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BDE9" w14:textId="77777777" w:rsidR="00856964" w:rsidRPr="00856964" w:rsidRDefault="00856964" w:rsidP="007B6F48">
      <w:pPr>
        <w:jc w:val="center"/>
        <w:rPr>
          <w:b/>
          <w:bCs/>
          <w:color w:val="000000" w:themeColor="text1"/>
          <w:sz w:val="8"/>
          <w:szCs w:val="8"/>
        </w:rPr>
      </w:pPr>
      <w:bookmarkStart w:id="0" w:name="_GoBack"/>
      <w:bookmarkEnd w:id="0"/>
      <w:r w:rsidRPr="00856964">
        <w:rPr>
          <w:b/>
          <w:bCs/>
          <w:color w:val="000000" w:themeColor="text1"/>
          <w:sz w:val="36"/>
          <w:szCs w:val="36"/>
        </w:rPr>
        <w:t>A Brave New Infected World</w:t>
      </w:r>
    </w:p>
    <w:p w14:paraId="72CBA0EA" w14:textId="77777777" w:rsidR="00DF2AFF" w:rsidRDefault="00DF2AFF" w:rsidP="007B6F48">
      <w:pPr>
        <w:jc w:val="center"/>
        <w:rPr>
          <w:b/>
          <w:color w:val="000000" w:themeColor="text1"/>
          <w:sz w:val="8"/>
          <w:szCs w:val="8"/>
        </w:rPr>
      </w:pPr>
    </w:p>
    <w:p w14:paraId="196563CC" w14:textId="774024AB" w:rsidR="00856964" w:rsidRPr="00856964" w:rsidRDefault="00856964" w:rsidP="007B6F48">
      <w:pPr>
        <w:jc w:val="center"/>
        <w:rPr>
          <w:b/>
          <w:color w:val="000000" w:themeColor="text1"/>
          <w:sz w:val="8"/>
          <w:szCs w:val="8"/>
        </w:rPr>
      </w:pPr>
      <w:r w:rsidRPr="00856964">
        <w:rPr>
          <w:b/>
          <w:color w:val="000000" w:themeColor="text1"/>
          <w:sz w:val="8"/>
          <w:szCs w:val="8"/>
        </w:rPr>
        <w:t xml:space="preserve"> </w:t>
      </w:r>
    </w:p>
    <w:p w14:paraId="57F513E5" w14:textId="77777777" w:rsidR="00856964" w:rsidRDefault="00856964" w:rsidP="00A0361B">
      <w:pPr>
        <w:jc w:val="center"/>
        <w:rPr>
          <w:color w:val="000000" w:themeColor="text1"/>
          <w:sz w:val="28"/>
          <w:szCs w:val="28"/>
          <w:shd w:val="clear" w:color="auto" w:fill="FFFFFF"/>
        </w:rPr>
      </w:pPr>
      <w:r w:rsidRPr="00856964">
        <w:rPr>
          <w:color w:val="000000" w:themeColor="text1"/>
          <w:sz w:val="28"/>
          <w:szCs w:val="28"/>
          <w:shd w:val="clear" w:color="auto" w:fill="FFFFFF"/>
        </w:rPr>
        <w:t>“Affliction may be lasting, but it is not everlasting.”</w:t>
      </w:r>
    </w:p>
    <w:p w14:paraId="6FBBA4ED" w14:textId="4F0A1FA0" w:rsidR="00A0361B" w:rsidRPr="00856964" w:rsidRDefault="00856964" w:rsidP="00A0361B">
      <w:pPr>
        <w:jc w:val="center"/>
        <w:rPr>
          <w:color w:val="000000" w:themeColor="text1"/>
          <w:sz w:val="8"/>
          <w:szCs w:val="8"/>
          <w:shd w:val="clear" w:color="auto" w:fill="FFFFFF"/>
        </w:rPr>
      </w:pPr>
      <w:r w:rsidRPr="00856964">
        <w:rPr>
          <w:color w:val="000000" w:themeColor="text1"/>
          <w:sz w:val="28"/>
          <w:szCs w:val="28"/>
          <w:shd w:val="clear" w:color="auto" w:fill="FFFFFF"/>
        </w:rPr>
        <w:t>—</w:t>
      </w:r>
      <w:r w:rsidRPr="00856964">
        <w:rPr>
          <w:b/>
          <w:bCs/>
          <w:color w:val="000000" w:themeColor="text1"/>
          <w:sz w:val="28"/>
          <w:szCs w:val="28"/>
        </w:rPr>
        <w:t>Thomas Watson</w:t>
      </w:r>
    </w:p>
    <w:p w14:paraId="0EB4F43A" w14:textId="08E92753" w:rsidR="00856964" w:rsidRDefault="00856964" w:rsidP="00A0361B">
      <w:pPr>
        <w:jc w:val="center"/>
        <w:rPr>
          <w:sz w:val="8"/>
          <w:szCs w:val="8"/>
        </w:rPr>
      </w:pPr>
    </w:p>
    <w:p w14:paraId="7396476F" w14:textId="77777777" w:rsidR="00DF2AFF" w:rsidRPr="00856964" w:rsidRDefault="00DF2AFF" w:rsidP="00A0361B">
      <w:pPr>
        <w:jc w:val="center"/>
        <w:rPr>
          <w:sz w:val="8"/>
          <w:szCs w:val="8"/>
        </w:rPr>
      </w:pPr>
    </w:p>
    <w:p w14:paraId="1EEAC654" w14:textId="77777777" w:rsidR="00856964" w:rsidRDefault="00856964" w:rsidP="00856964">
      <w:pPr>
        <w:jc w:val="center"/>
        <w:rPr>
          <w:sz w:val="28"/>
          <w:szCs w:val="28"/>
        </w:rPr>
      </w:pPr>
      <w:r w:rsidRPr="00856964">
        <w:rPr>
          <w:sz w:val="28"/>
          <w:szCs w:val="28"/>
        </w:rPr>
        <w:t>“The secret formula of the saints: When I am in the cellar of affliction, I look for the Lord's choicest wines.”</w:t>
      </w:r>
    </w:p>
    <w:p w14:paraId="33F955DE" w14:textId="7F5FF299" w:rsidR="00856964" w:rsidRPr="00856964" w:rsidRDefault="00856964" w:rsidP="00856964">
      <w:pPr>
        <w:jc w:val="center"/>
        <w:rPr>
          <w:sz w:val="28"/>
          <w:szCs w:val="28"/>
        </w:rPr>
      </w:pPr>
      <w:r w:rsidRPr="00856964">
        <w:rPr>
          <w:b/>
          <w:bCs/>
          <w:sz w:val="28"/>
          <w:szCs w:val="28"/>
        </w:rPr>
        <w:t>—Samuel Rutherford</w:t>
      </w:r>
    </w:p>
    <w:p w14:paraId="49B66B10" w14:textId="673F5493" w:rsidR="007B6F48" w:rsidRDefault="007B6F48" w:rsidP="002A47AF">
      <w:pPr>
        <w:rPr>
          <w:b/>
          <w:color w:val="000000" w:themeColor="text1"/>
          <w:sz w:val="8"/>
          <w:szCs w:val="8"/>
        </w:rPr>
      </w:pPr>
    </w:p>
    <w:p w14:paraId="039C70EF" w14:textId="77777777" w:rsidR="00DF2AFF" w:rsidRPr="007B6F48" w:rsidRDefault="00DF2AFF" w:rsidP="002A47AF">
      <w:pPr>
        <w:rPr>
          <w:b/>
          <w:color w:val="000000" w:themeColor="text1"/>
          <w:sz w:val="8"/>
          <w:szCs w:val="8"/>
        </w:rPr>
      </w:pPr>
    </w:p>
    <w:p w14:paraId="6519A08B" w14:textId="29C1B5FB" w:rsidR="00856964" w:rsidRPr="00856964" w:rsidRDefault="00856964" w:rsidP="00856964">
      <w:pPr>
        <w:jc w:val="center"/>
        <w:rPr>
          <w:b/>
          <w:bCs/>
          <w:sz w:val="36"/>
          <w:szCs w:val="36"/>
        </w:rPr>
      </w:pPr>
      <w:r>
        <w:rPr>
          <w:b/>
          <w:bCs/>
          <w:sz w:val="36"/>
          <w:szCs w:val="36"/>
        </w:rPr>
        <w:t>*</w:t>
      </w:r>
      <w:r w:rsidRPr="00856964">
        <w:rPr>
          <w:b/>
          <w:bCs/>
          <w:sz w:val="36"/>
          <w:szCs w:val="36"/>
        </w:rPr>
        <w:t xml:space="preserve">Find </w:t>
      </w:r>
      <w:r w:rsidRPr="00856964">
        <w:rPr>
          <w:b/>
          <w:bCs/>
          <w:sz w:val="36"/>
          <w:szCs w:val="36"/>
          <w:u w:val="single"/>
        </w:rPr>
        <w:t>Faith</w:t>
      </w:r>
      <w:r w:rsidRPr="00856964">
        <w:rPr>
          <w:b/>
          <w:bCs/>
          <w:sz w:val="36"/>
          <w:szCs w:val="36"/>
        </w:rPr>
        <w:t xml:space="preserve"> Not </w:t>
      </w:r>
      <w:r w:rsidRPr="00856964">
        <w:rPr>
          <w:b/>
          <w:bCs/>
          <w:sz w:val="36"/>
          <w:szCs w:val="36"/>
          <w:u w:val="single"/>
        </w:rPr>
        <w:t>Fear</w:t>
      </w:r>
    </w:p>
    <w:p w14:paraId="4D97CEAA" w14:textId="23A53906" w:rsidR="007B6F48" w:rsidRDefault="007B6F48" w:rsidP="007B6F48">
      <w:pPr>
        <w:jc w:val="center"/>
        <w:rPr>
          <w:color w:val="000000"/>
          <w:sz w:val="8"/>
          <w:szCs w:val="8"/>
          <w:shd w:val="clear" w:color="auto" w:fill="FFFFFF"/>
        </w:rPr>
      </w:pPr>
    </w:p>
    <w:p w14:paraId="14895780" w14:textId="77777777" w:rsidR="00DF2AFF" w:rsidRPr="007B6F48" w:rsidRDefault="00DF2AFF" w:rsidP="007B6F48">
      <w:pPr>
        <w:jc w:val="center"/>
        <w:rPr>
          <w:color w:val="000000"/>
          <w:sz w:val="8"/>
          <w:szCs w:val="8"/>
          <w:shd w:val="clear" w:color="auto" w:fill="FFFFFF"/>
        </w:rPr>
      </w:pPr>
    </w:p>
    <w:p w14:paraId="0B2DF3EF" w14:textId="76096ECC" w:rsidR="00A96B39" w:rsidRPr="00A96B39" w:rsidRDefault="00A96B39" w:rsidP="00A96B39">
      <w:pPr>
        <w:jc w:val="center"/>
        <w:rPr>
          <w:rFonts w:eastAsiaTheme="majorEastAsia"/>
          <w:b/>
          <w:bCs/>
          <w:color w:val="000000"/>
        </w:rPr>
      </w:pPr>
      <w:r w:rsidRPr="00A96B39">
        <w:rPr>
          <w:rStyle w:val="text"/>
          <w:color w:val="000000"/>
        </w:rPr>
        <w:t>“Will the Lord reject forever?</w:t>
      </w:r>
      <w:r w:rsidRPr="00A96B39">
        <w:rPr>
          <w:rStyle w:val="indent-1-breaks"/>
          <w:color w:val="000000"/>
        </w:rPr>
        <w:t> </w:t>
      </w:r>
      <w:r w:rsidRPr="00A96B39">
        <w:rPr>
          <w:rStyle w:val="text"/>
          <w:color w:val="000000"/>
        </w:rPr>
        <w:t>Will he never show his favor again?</w:t>
      </w:r>
      <w:r w:rsidRPr="00A96B39">
        <w:t xml:space="preserve"> </w:t>
      </w:r>
      <w:r w:rsidRPr="00A96B39">
        <w:rPr>
          <w:rStyle w:val="text"/>
          <w:b/>
          <w:bCs/>
          <w:color w:val="000000"/>
          <w:vertAlign w:val="superscript"/>
        </w:rPr>
        <w:t>8</w:t>
      </w:r>
      <w:r w:rsidRPr="00A96B39">
        <w:rPr>
          <w:rStyle w:val="text"/>
          <w:color w:val="000000"/>
        </w:rPr>
        <w:t>Has his unfailing love vanished forever?</w:t>
      </w:r>
      <w:r w:rsidRPr="00A96B39">
        <w:rPr>
          <w:rStyle w:val="indent-1-breaks"/>
          <w:color w:val="000000"/>
        </w:rPr>
        <w:t> </w:t>
      </w:r>
      <w:r w:rsidRPr="00A96B39">
        <w:rPr>
          <w:rStyle w:val="text"/>
          <w:color w:val="000000"/>
        </w:rPr>
        <w:t>Has his promise failed for all time?</w:t>
      </w:r>
      <w:r w:rsidRPr="00A96B39">
        <w:t xml:space="preserve"> </w:t>
      </w:r>
      <w:r w:rsidRPr="00A96B39">
        <w:rPr>
          <w:rStyle w:val="text"/>
          <w:b/>
          <w:bCs/>
          <w:color w:val="000000"/>
          <w:vertAlign w:val="superscript"/>
        </w:rPr>
        <w:t>9 </w:t>
      </w:r>
      <w:r w:rsidRPr="00A96B39">
        <w:rPr>
          <w:rStyle w:val="text"/>
          <w:color w:val="000000"/>
        </w:rPr>
        <w:t>Has God forgotten to be merciful?</w:t>
      </w:r>
      <w:r w:rsidRPr="00A96B39">
        <w:rPr>
          <w:rStyle w:val="indent-1-breaks"/>
          <w:color w:val="000000"/>
        </w:rPr>
        <w:t> </w:t>
      </w:r>
      <w:r w:rsidRPr="00A96B39">
        <w:rPr>
          <w:rStyle w:val="text"/>
          <w:color w:val="000000"/>
        </w:rPr>
        <w:t>Has he in anger withheld his compassion?”</w:t>
      </w:r>
      <w:r w:rsidRPr="00A96B39">
        <w:t xml:space="preserve"> </w:t>
      </w:r>
      <w:r w:rsidRPr="00A96B39">
        <w:rPr>
          <w:rStyle w:val="text"/>
          <w:b/>
          <w:bCs/>
          <w:color w:val="000000"/>
          <w:vertAlign w:val="superscript"/>
        </w:rPr>
        <w:t>10</w:t>
      </w:r>
      <w:r w:rsidRPr="00A96B39">
        <w:rPr>
          <w:rStyle w:val="text"/>
          <w:color w:val="000000"/>
        </w:rPr>
        <w:t>Then I thought, “To this I will appeal:</w:t>
      </w:r>
      <w:r w:rsidRPr="00A96B39">
        <w:rPr>
          <w:rStyle w:val="indent-1-breaks"/>
          <w:color w:val="000000"/>
        </w:rPr>
        <w:t> </w:t>
      </w:r>
      <w:r w:rsidRPr="00A96B39">
        <w:rPr>
          <w:rStyle w:val="text"/>
          <w:color w:val="000000"/>
        </w:rPr>
        <w:t>the years when the Most High stretched out his right hand.</w:t>
      </w:r>
      <w:r w:rsidRPr="00A96B39">
        <w:t xml:space="preserve"> </w:t>
      </w:r>
      <w:r w:rsidRPr="00A96B39">
        <w:rPr>
          <w:rStyle w:val="text"/>
          <w:b/>
          <w:bCs/>
          <w:color w:val="000000"/>
          <w:vertAlign w:val="superscript"/>
        </w:rPr>
        <w:t>11</w:t>
      </w:r>
      <w:r w:rsidRPr="00A96B39">
        <w:rPr>
          <w:rStyle w:val="text"/>
          <w:color w:val="000000"/>
        </w:rPr>
        <w:t>I will remember the deeds of the </w:t>
      </w:r>
      <w:r w:rsidRPr="00A96B39">
        <w:rPr>
          <w:rStyle w:val="small-caps"/>
          <w:smallCaps/>
          <w:color w:val="000000"/>
        </w:rPr>
        <w:t>Lord</w:t>
      </w:r>
      <w:r w:rsidRPr="00A96B39">
        <w:rPr>
          <w:rStyle w:val="text"/>
          <w:color w:val="000000"/>
        </w:rPr>
        <w:t>;</w:t>
      </w:r>
      <w:r w:rsidRPr="00A96B39">
        <w:rPr>
          <w:rStyle w:val="indent-1-breaks"/>
          <w:color w:val="000000"/>
        </w:rPr>
        <w:t> </w:t>
      </w:r>
      <w:r w:rsidRPr="00A96B39">
        <w:rPr>
          <w:rStyle w:val="text"/>
          <w:color w:val="000000"/>
        </w:rPr>
        <w:t>yes, I will remember your miracles of long ago.</w:t>
      </w:r>
      <w:r w:rsidRPr="00A96B39">
        <w:t xml:space="preserve"> </w:t>
      </w:r>
      <w:r w:rsidRPr="00A96B39">
        <w:rPr>
          <w:rStyle w:val="text"/>
          <w:b/>
          <w:bCs/>
          <w:color w:val="000000"/>
          <w:vertAlign w:val="superscript"/>
        </w:rPr>
        <w:t>12</w:t>
      </w:r>
      <w:r w:rsidRPr="00A96B39">
        <w:rPr>
          <w:rStyle w:val="text"/>
          <w:color w:val="000000"/>
        </w:rPr>
        <w:t>I will consider all your works</w:t>
      </w:r>
      <w:r w:rsidRPr="00A96B39">
        <w:rPr>
          <w:rStyle w:val="indent-1-breaks"/>
          <w:color w:val="000000"/>
        </w:rPr>
        <w:t> </w:t>
      </w:r>
      <w:r w:rsidRPr="00A96B39">
        <w:rPr>
          <w:rStyle w:val="text"/>
          <w:color w:val="000000"/>
        </w:rPr>
        <w:t>and meditate on all your mighty deeds.”</w:t>
      </w:r>
      <w:r w:rsidRPr="00A96B39">
        <w:t xml:space="preserve"> </w:t>
      </w:r>
      <w:r w:rsidRPr="00A96B39">
        <w:rPr>
          <w:rStyle w:val="text"/>
          <w:b/>
          <w:bCs/>
          <w:color w:val="000000"/>
          <w:vertAlign w:val="superscript"/>
        </w:rPr>
        <w:t>13</w:t>
      </w:r>
      <w:r w:rsidRPr="00A96B39">
        <w:rPr>
          <w:rStyle w:val="text"/>
          <w:color w:val="000000"/>
        </w:rPr>
        <w:t>Your ways, God, are holy.</w:t>
      </w:r>
      <w:r w:rsidRPr="00A96B39">
        <w:rPr>
          <w:rStyle w:val="indent-1-breaks"/>
          <w:color w:val="000000"/>
        </w:rPr>
        <w:t> </w:t>
      </w:r>
      <w:r w:rsidRPr="00A96B39">
        <w:rPr>
          <w:rStyle w:val="text"/>
          <w:color w:val="000000"/>
        </w:rPr>
        <w:t>What god is as great as our God?</w:t>
      </w:r>
      <w:r w:rsidRPr="00A96B39">
        <w:t xml:space="preserve"> </w:t>
      </w:r>
      <w:r w:rsidRPr="00A96B39">
        <w:rPr>
          <w:rStyle w:val="text"/>
          <w:b/>
          <w:bCs/>
          <w:color w:val="000000"/>
          <w:vertAlign w:val="superscript"/>
        </w:rPr>
        <w:t>14</w:t>
      </w:r>
      <w:r w:rsidRPr="00A96B39">
        <w:rPr>
          <w:rStyle w:val="text"/>
          <w:color w:val="000000"/>
        </w:rPr>
        <w:t>You are the God who performs miracles;</w:t>
      </w:r>
      <w:r w:rsidRPr="00A96B39">
        <w:rPr>
          <w:rStyle w:val="indent-1-breaks"/>
          <w:color w:val="000000"/>
        </w:rPr>
        <w:t> </w:t>
      </w:r>
      <w:r w:rsidRPr="00A96B39">
        <w:rPr>
          <w:rStyle w:val="text"/>
          <w:color w:val="000000"/>
        </w:rPr>
        <w:t>you display your power among the peoples.</w:t>
      </w:r>
      <w:r w:rsidRPr="00A96B39">
        <w:t xml:space="preserve"> </w:t>
      </w:r>
      <w:r w:rsidRPr="00A96B39">
        <w:rPr>
          <w:rStyle w:val="text"/>
          <w:b/>
          <w:bCs/>
          <w:color w:val="000000"/>
          <w:vertAlign w:val="superscript"/>
        </w:rPr>
        <w:t>15</w:t>
      </w:r>
      <w:r w:rsidRPr="00A96B39">
        <w:rPr>
          <w:rStyle w:val="text"/>
          <w:color w:val="000000"/>
        </w:rPr>
        <w:t>With your mighty arm you redeemed your people,</w:t>
      </w:r>
      <w:r w:rsidRPr="00A96B39">
        <w:rPr>
          <w:rStyle w:val="indent-1-breaks"/>
          <w:color w:val="000000"/>
        </w:rPr>
        <w:t> </w:t>
      </w:r>
      <w:r w:rsidRPr="00A96B39">
        <w:rPr>
          <w:rStyle w:val="text"/>
          <w:color w:val="000000"/>
        </w:rPr>
        <w:t>the descendants of Jacob and Joseph.</w:t>
      </w:r>
      <w:r w:rsidR="006F64F2">
        <w:rPr>
          <w:rStyle w:val="text"/>
          <w:color w:val="000000"/>
        </w:rPr>
        <w:t>”</w:t>
      </w:r>
      <w:r>
        <w:rPr>
          <w:rStyle w:val="text"/>
          <w:rFonts w:eastAsiaTheme="majorEastAsia"/>
          <w:b/>
          <w:bCs/>
          <w:color w:val="000000"/>
        </w:rPr>
        <w:t>—</w:t>
      </w:r>
      <w:r w:rsidRPr="00A96B39">
        <w:rPr>
          <w:rStyle w:val="text"/>
          <w:rFonts w:eastAsiaTheme="majorEastAsia"/>
          <w:b/>
          <w:bCs/>
          <w:color w:val="000000"/>
        </w:rPr>
        <w:t>Psalm 77:7-15</w:t>
      </w:r>
    </w:p>
    <w:p w14:paraId="6A459293" w14:textId="73EE8571" w:rsidR="007B6F48" w:rsidRDefault="007B6F48" w:rsidP="007B6F48">
      <w:pPr>
        <w:jc w:val="center"/>
        <w:rPr>
          <w:b/>
          <w:color w:val="000000" w:themeColor="text1"/>
          <w:sz w:val="8"/>
          <w:szCs w:val="8"/>
        </w:rPr>
      </w:pPr>
    </w:p>
    <w:p w14:paraId="208225E1" w14:textId="77777777" w:rsidR="00DF2AFF" w:rsidRPr="002A47AF" w:rsidRDefault="00DF2AFF" w:rsidP="007B6F48">
      <w:pPr>
        <w:jc w:val="center"/>
        <w:rPr>
          <w:b/>
          <w:color w:val="000000" w:themeColor="text1"/>
          <w:sz w:val="8"/>
          <w:szCs w:val="8"/>
        </w:rPr>
      </w:pPr>
    </w:p>
    <w:p w14:paraId="3C7A3DE5" w14:textId="3CD70B30" w:rsidR="00A87E0B" w:rsidRPr="006F64F2" w:rsidRDefault="006F64F2" w:rsidP="006F64F2">
      <w:pPr>
        <w:jc w:val="center"/>
        <w:rPr>
          <w:b/>
          <w:bCs/>
          <w:sz w:val="8"/>
          <w:szCs w:val="8"/>
        </w:rPr>
      </w:pPr>
      <w:r w:rsidRPr="006F64F2">
        <w:t>“You will keep in perfect peace those whose minds are steadfast, because they trust in you.”</w:t>
      </w:r>
      <w:r w:rsidRPr="006F64F2">
        <w:rPr>
          <w:b/>
          <w:bCs/>
        </w:rPr>
        <w:t>—Isaiah 26:3</w:t>
      </w:r>
    </w:p>
    <w:p w14:paraId="20D5112C" w14:textId="3BF3FCE2" w:rsidR="006F64F2" w:rsidRDefault="006F64F2" w:rsidP="006F64F2">
      <w:pPr>
        <w:jc w:val="center"/>
        <w:rPr>
          <w:b/>
          <w:bCs/>
          <w:sz w:val="8"/>
          <w:szCs w:val="8"/>
        </w:rPr>
      </w:pPr>
    </w:p>
    <w:p w14:paraId="1A394345" w14:textId="77777777" w:rsidR="00DF2AFF" w:rsidRPr="006F64F2" w:rsidRDefault="00DF2AFF" w:rsidP="006F64F2">
      <w:pPr>
        <w:jc w:val="center"/>
        <w:rPr>
          <w:b/>
          <w:bCs/>
          <w:sz w:val="8"/>
          <w:szCs w:val="8"/>
        </w:rPr>
      </w:pPr>
    </w:p>
    <w:p w14:paraId="3E24A821" w14:textId="77777777" w:rsidR="006F64F2" w:rsidRDefault="006F64F2" w:rsidP="006F64F2">
      <w:pPr>
        <w:jc w:val="center"/>
        <w:rPr>
          <w:rStyle w:val="Emphasis"/>
          <w:i w:val="0"/>
          <w:iCs w:val="0"/>
          <w:color w:val="000000" w:themeColor="text1"/>
          <w:spacing w:val="6"/>
        </w:rPr>
      </w:pPr>
      <w:r w:rsidRPr="006F64F2">
        <w:rPr>
          <w:rStyle w:val="Emphasis"/>
          <w:i w:val="0"/>
          <w:iCs w:val="0"/>
          <w:color w:val="000000" w:themeColor="text1"/>
          <w:spacing w:val="6"/>
        </w:rPr>
        <w:t xml:space="preserve">“I have told you these things, so that in me you may have peace. In this world you will have trouble. But take heart! </w:t>
      </w:r>
    </w:p>
    <w:p w14:paraId="14F71790" w14:textId="1787F93D" w:rsidR="006F64F2" w:rsidRDefault="006F64F2" w:rsidP="006F64F2">
      <w:pPr>
        <w:jc w:val="center"/>
        <w:rPr>
          <w:rStyle w:val="Emphasis"/>
          <w:b/>
          <w:bCs/>
          <w:i w:val="0"/>
          <w:iCs w:val="0"/>
          <w:color w:val="000000" w:themeColor="text1"/>
          <w:spacing w:val="6"/>
        </w:rPr>
      </w:pPr>
      <w:r w:rsidRPr="006F64F2">
        <w:rPr>
          <w:rStyle w:val="Emphasis"/>
          <w:i w:val="0"/>
          <w:iCs w:val="0"/>
          <w:color w:val="000000" w:themeColor="text1"/>
          <w:spacing w:val="6"/>
        </w:rPr>
        <w:t>I have overcome the world.”</w:t>
      </w:r>
      <w:r w:rsidRPr="006F64F2">
        <w:rPr>
          <w:rStyle w:val="Emphasis"/>
          <w:b/>
          <w:bCs/>
          <w:i w:val="0"/>
          <w:iCs w:val="0"/>
          <w:color w:val="000000" w:themeColor="text1"/>
          <w:spacing w:val="6"/>
        </w:rPr>
        <w:t>—John 16:33</w:t>
      </w:r>
    </w:p>
    <w:p w14:paraId="56715FE4" w14:textId="21D66764" w:rsidR="006F64F2" w:rsidRDefault="006F64F2" w:rsidP="006F64F2">
      <w:pPr>
        <w:jc w:val="center"/>
        <w:rPr>
          <w:rStyle w:val="Emphasis"/>
          <w:b/>
          <w:bCs/>
          <w:i w:val="0"/>
          <w:iCs w:val="0"/>
          <w:color w:val="000000" w:themeColor="text1"/>
          <w:spacing w:val="6"/>
          <w:sz w:val="8"/>
          <w:szCs w:val="8"/>
        </w:rPr>
      </w:pPr>
    </w:p>
    <w:p w14:paraId="39491915" w14:textId="77777777" w:rsidR="00DF2AFF" w:rsidRPr="006F64F2" w:rsidRDefault="00DF2AFF" w:rsidP="006F64F2">
      <w:pPr>
        <w:jc w:val="center"/>
        <w:rPr>
          <w:rStyle w:val="Emphasis"/>
          <w:b/>
          <w:bCs/>
          <w:i w:val="0"/>
          <w:iCs w:val="0"/>
          <w:color w:val="000000" w:themeColor="text1"/>
          <w:spacing w:val="6"/>
          <w:sz w:val="8"/>
          <w:szCs w:val="8"/>
        </w:rPr>
      </w:pPr>
    </w:p>
    <w:p w14:paraId="326AAD38" w14:textId="3AD7C20E" w:rsidR="006F64F2" w:rsidRPr="00C446A3" w:rsidRDefault="006F64F2" w:rsidP="006F64F2">
      <w:pPr>
        <w:jc w:val="center"/>
        <w:rPr>
          <w:b/>
          <w:bCs/>
          <w:sz w:val="8"/>
          <w:szCs w:val="8"/>
        </w:rPr>
      </w:pPr>
      <w:r w:rsidRPr="006F64F2">
        <w:rPr>
          <w:b/>
          <w:bCs/>
          <w:sz w:val="36"/>
          <w:szCs w:val="36"/>
        </w:rPr>
        <w:t xml:space="preserve">*Find </w:t>
      </w:r>
      <w:r w:rsidRPr="006F64F2">
        <w:rPr>
          <w:b/>
          <w:bCs/>
          <w:sz w:val="36"/>
          <w:szCs w:val="36"/>
          <w:u w:val="single"/>
        </w:rPr>
        <w:t>Wisdom</w:t>
      </w:r>
      <w:r w:rsidRPr="006F64F2">
        <w:rPr>
          <w:b/>
          <w:bCs/>
          <w:sz w:val="36"/>
          <w:szCs w:val="36"/>
        </w:rPr>
        <w:t xml:space="preserve"> Not </w:t>
      </w:r>
      <w:r w:rsidRPr="006F64F2">
        <w:rPr>
          <w:b/>
          <w:bCs/>
          <w:sz w:val="36"/>
          <w:szCs w:val="36"/>
          <w:u w:val="single"/>
        </w:rPr>
        <w:t>Witlessness</w:t>
      </w:r>
    </w:p>
    <w:p w14:paraId="6BAB5DC1" w14:textId="4454057B" w:rsidR="006F64F2" w:rsidRDefault="006F64F2" w:rsidP="006F64F2">
      <w:pPr>
        <w:jc w:val="center"/>
        <w:rPr>
          <w:sz w:val="8"/>
          <w:szCs w:val="8"/>
        </w:rPr>
      </w:pPr>
    </w:p>
    <w:p w14:paraId="66632B21" w14:textId="77777777" w:rsidR="00DF2AFF" w:rsidRPr="00C446A3" w:rsidRDefault="00DF2AFF" w:rsidP="006F64F2">
      <w:pPr>
        <w:jc w:val="center"/>
        <w:rPr>
          <w:sz w:val="8"/>
          <w:szCs w:val="8"/>
        </w:rPr>
      </w:pPr>
    </w:p>
    <w:p w14:paraId="14874890" w14:textId="24F78751" w:rsidR="00C446A3" w:rsidRPr="00C446A3" w:rsidRDefault="00C446A3" w:rsidP="00C446A3">
      <w:pPr>
        <w:jc w:val="center"/>
        <w:rPr>
          <w:sz w:val="8"/>
          <w:szCs w:val="8"/>
        </w:rPr>
      </w:pPr>
      <w:r w:rsidRPr="00C446A3">
        <w:t>“I am sending you out like sheep among wolves. </w:t>
      </w:r>
      <w:proofErr w:type="gramStart"/>
      <w:r w:rsidRPr="00C446A3">
        <w:t>Therefore</w:t>
      </w:r>
      <w:proofErr w:type="gramEnd"/>
      <w:r w:rsidRPr="00C446A3">
        <w:t xml:space="preserve"> be as shrewd as snakes and as innocent as doves.”</w:t>
      </w:r>
      <w:r w:rsidRPr="00C446A3">
        <w:rPr>
          <w:b/>
          <w:bCs/>
        </w:rPr>
        <w:t>—Matthew 10:16</w:t>
      </w:r>
    </w:p>
    <w:p w14:paraId="05C5E8F9" w14:textId="057A7CF7" w:rsidR="00C446A3" w:rsidRDefault="00C446A3" w:rsidP="006F64F2">
      <w:pPr>
        <w:jc w:val="center"/>
        <w:rPr>
          <w:sz w:val="8"/>
          <w:szCs w:val="8"/>
        </w:rPr>
      </w:pPr>
    </w:p>
    <w:p w14:paraId="4718B964" w14:textId="77777777" w:rsidR="00DF2AFF" w:rsidRPr="00C446A3" w:rsidRDefault="00DF2AFF" w:rsidP="006F64F2">
      <w:pPr>
        <w:jc w:val="center"/>
        <w:rPr>
          <w:sz w:val="8"/>
          <w:szCs w:val="8"/>
        </w:rPr>
      </w:pPr>
    </w:p>
    <w:p w14:paraId="3CA19146" w14:textId="77777777" w:rsidR="00C446A3" w:rsidRDefault="00C446A3" w:rsidP="006F64F2">
      <w:pPr>
        <w:jc w:val="center"/>
      </w:pPr>
      <w:r w:rsidRPr="00C446A3">
        <w:t xml:space="preserve">“for god gave us a spirit not of fear but of power and love and </w:t>
      </w:r>
    </w:p>
    <w:p w14:paraId="78B7455E" w14:textId="2FE6C2D0" w:rsidR="00C446A3" w:rsidRPr="000C785E" w:rsidRDefault="00C446A3" w:rsidP="006F64F2">
      <w:pPr>
        <w:jc w:val="center"/>
        <w:rPr>
          <w:b/>
          <w:bCs/>
          <w:sz w:val="8"/>
          <w:szCs w:val="8"/>
        </w:rPr>
      </w:pPr>
      <w:r w:rsidRPr="00C446A3">
        <w:t>self-control.”</w:t>
      </w:r>
      <w:r w:rsidRPr="00C446A3">
        <w:rPr>
          <w:b/>
          <w:bCs/>
        </w:rPr>
        <w:t xml:space="preserve">—2 </w:t>
      </w:r>
      <w:r w:rsidR="00DF2AFF">
        <w:rPr>
          <w:b/>
          <w:bCs/>
        </w:rPr>
        <w:t>T</w:t>
      </w:r>
      <w:r w:rsidRPr="00C446A3">
        <w:rPr>
          <w:b/>
          <w:bCs/>
        </w:rPr>
        <w:t>imothy 1:7</w:t>
      </w:r>
    </w:p>
    <w:p w14:paraId="4852C39E" w14:textId="2A275732" w:rsidR="002678B6" w:rsidRPr="000C785E" w:rsidRDefault="002678B6" w:rsidP="006F64F2">
      <w:pPr>
        <w:jc w:val="center"/>
        <w:rPr>
          <w:b/>
          <w:bCs/>
          <w:sz w:val="8"/>
          <w:szCs w:val="8"/>
        </w:rPr>
      </w:pPr>
    </w:p>
    <w:p w14:paraId="4248E7FD" w14:textId="6EE76674" w:rsidR="002678B6" w:rsidRPr="000C785E" w:rsidRDefault="002678B6" w:rsidP="006F64F2">
      <w:pPr>
        <w:jc w:val="center"/>
        <w:rPr>
          <w:b/>
          <w:bCs/>
          <w:sz w:val="8"/>
          <w:szCs w:val="8"/>
          <w:u w:val="single"/>
        </w:rPr>
      </w:pPr>
      <w:r w:rsidRPr="002678B6">
        <w:rPr>
          <w:b/>
          <w:bCs/>
          <w:sz w:val="36"/>
          <w:szCs w:val="36"/>
        </w:rPr>
        <w:t xml:space="preserve">*Find </w:t>
      </w:r>
      <w:r w:rsidRPr="002678B6">
        <w:rPr>
          <w:b/>
          <w:bCs/>
          <w:sz w:val="36"/>
          <w:szCs w:val="36"/>
          <w:u w:val="single"/>
        </w:rPr>
        <w:t>Family</w:t>
      </w:r>
      <w:r w:rsidRPr="002678B6">
        <w:rPr>
          <w:b/>
          <w:bCs/>
          <w:sz w:val="36"/>
          <w:szCs w:val="36"/>
        </w:rPr>
        <w:t xml:space="preserve"> Over </w:t>
      </w:r>
      <w:r w:rsidRPr="002678B6">
        <w:rPr>
          <w:b/>
          <w:bCs/>
          <w:sz w:val="36"/>
          <w:szCs w:val="36"/>
          <w:u w:val="single"/>
        </w:rPr>
        <w:t>Fast</w:t>
      </w:r>
    </w:p>
    <w:p w14:paraId="0A426C59" w14:textId="42CC6913" w:rsidR="000C785E" w:rsidRDefault="000C785E" w:rsidP="006F64F2">
      <w:pPr>
        <w:jc w:val="center"/>
        <w:rPr>
          <w:b/>
          <w:bCs/>
          <w:sz w:val="8"/>
          <w:szCs w:val="8"/>
          <w:u w:val="single"/>
        </w:rPr>
      </w:pPr>
    </w:p>
    <w:p w14:paraId="36E7CAA1" w14:textId="77777777" w:rsidR="00DF2AFF" w:rsidRDefault="00DF2AFF" w:rsidP="006F64F2">
      <w:pPr>
        <w:jc w:val="center"/>
        <w:rPr>
          <w:b/>
          <w:bCs/>
          <w:sz w:val="8"/>
          <w:szCs w:val="8"/>
          <w:u w:val="single"/>
        </w:rPr>
      </w:pPr>
    </w:p>
    <w:p w14:paraId="7E5DD11C" w14:textId="77777777" w:rsidR="000C785E" w:rsidRDefault="000C785E" w:rsidP="006F64F2">
      <w:pPr>
        <w:jc w:val="center"/>
        <w:rPr>
          <w:sz w:val="28"/>
          <w:szCs w:val="28"/>
        </w:rPr>
      </w:pPr>
      <w:r w:rsidRPr="000C785E">
        <w:rPr>
          <w:sz w:val="28"/>
          <w:szCs w:val="28"/>
        </w:rPr>
        <w:t>“The busyness of our lives is a form of abandonment”</w:t>
      </w:r>
    </w:p>
    <w:p w14:paraId="14B76086" w14:textId="26F0C90D" w:rsidR="000C785E" w:rsidRPr="000C785E" w:rsidRDefault="000C785E" w:rsidP="006F64F2">
      <w:pPr>
        <w:jc w:val="center"/>
        <w:rPr>
          <w:sz w:val="28"/>
          <w:szCs w:val="28"/>
        </w:rPr>
      </w:pPr>
      <w:r w:rsidRPr="000C785E">
        <w:rPr>
          <w:b/>
          <w:bCs/>
          <w:sz w:val="28"/>
          <w:szCs w:val="28"/>
        </w:rPr>
        <w:t>—Chap Clark</w:t>
      </w:r>
    </w:p>
    <w:p w14:paraId="6C171423" w14:textId="75555C53" w:rsidR="000C785E" w:rsidRDefault="000C785E" w:rsidP="006F64F2">
      <w:pPr>
        <w:jc w:val="center"/>
        <w:rPr>
          <w:b/>
          <w:bCs/>
          <w:sz w:val="8"/>
          <w:szCs w:val="8"/>
          <w:u w:val="single"/>
        </w:rPr>
      </w:pPr>
    </w:p>
    <w:p w14:paraId="66C3D42F" w14:textId="77777777" w:rsidR="00DF2AFF" w:rsidRPr="000C785E" w:rsidRDefault="00DF2AFF" w:rsidP="006F64F2">
      <w:pPr>
        <w:jc w:val="center"/>
        <w:rPr>
          <w:b/>
          <w:bCs/>
          <w:sz w:val="8"/>
          <w:szCs w:val="8"/>
          <w:u w:val="single"/>
        </w:rPr>
      </w:pPr>
    </w:p>
    <w:p w14:paraId="7E1619A4" w14:textId="19879D41" w:rsidR="000C785E" w:rsidRPr="0031430E" w:rsidRDefault="000C785E" w:rsidP="0031430E">
      <w:pPr>
        <w:jc w:val="center"/>
        <w:rPr>
          <w:rFonts w:eastAsiaTheme="majorEastAsia"/>
          <w:color w:val="000000"/>
          <w:sz w:val="28"/>
          <w:szCs w:val="28"/>
          <w:shd w:val="clear" w:color="auto" w:fill="FFFFFF"/>
        </w:rPr>
      </w:pPr>
      <w:r w:rsidRPr="0031430E">
        <w:rPr>
          <w:rStyle w:val="text"/>
          <w:rFonts w:eastAsiaTheme="majorEastAsia"/>
          <w:color w:val="000000"/>
          <w:sz w:val="28"/>
          <w:szCs w:val="28"/>
          <w:shd w:val="clear" w:color="auto" w:fill="FFFFFF"/>
        </w:rPr>
        <w:t>“</w:t>
      </w:r>
      <w:r w:rsidRPr="0031430E">
        <w:rPr>
          <w:rStyle w:val="text"/>
          <w:color w:val="000000"/>
          <w:sz w:val="28"/>
          <w:szCs w:val="28"/>
          <w:shd w:val="clear" w:color="auto" w:fill="FFFFFF"/>
        </w:rPr>
        <w:t>The </w:t>
      </w:r>
      <w:r w:rsidRPr="0031430E">
        <w:rPr>
          <w:rStyle w:val="small-caps"/>
          <w:smallCaps/>
          <w:color w:val="000000"/>
          <w:sz w:val="28"/>
          <w:szCs w:val="28"/>
          <w:shd w:val="clear" w:color="auto" w:fill="FFFFFF"/>
        </w:rPr>
        <w:t>Lord</w:t>
      </w:r>
      <w:r w:rsidRPr="0031430E">
        <w:rPr>
          <w:rStyle w:val="text"/>
          <w:color w:val="000000"/>
          <w:sz w:val="28"/>
          <w:szCs w:val="28"/>
          <w:shd w:val="clear" w:color="auto" w:fill="FFFFFF"/>
        </w:rPr>
        <w:t> is my shepherd, I lack nothing.</w:t>
      </w:r>
      <w:r w:rsidRPr="0031430E">
        <w:rPr>
          <w:color w:val="000000"/>
          <w:sz w:val="28"/>
          <w:szCs w:val="28"/>
        </w:rPr>
        <w:t xml:space="preserve"> </w:t>
      </w:r>
      <w:r w:rsidRPr="0031430E">
        <w:rPr>
          <w:rStyle w:val="text"/>
          <w:b/>
          <w:bCs/>
          <w:color w:val="000000"/>
          <w:sz w:val="28"/>
          <w:szCs w:val="28"/>
          <w:shd w:val="clear" w:color="auto" w:fill="FFFFFF"/>
          <w:vertAlign w:val="superscript"/>
        </w:rPr>
        <w:t>2</w:t>
      </w:r>
      <w:r w:rsidRPr="0031430E">
        <w:rPr>
          <w:rStyle w:val="text"/>
          <w:color w:val="000000"/>
          <w:sz w:val="28"/>
          <w:szCs w:val="28"/>
          <w:shd w:val="clear" w:color="auto" w:fill="FFFFFF"/>
        </w:rPr>
        <w:t>He makes me lie down in green pastures,</w:t>
      </w:r>
      <w:r w:rsidRPr="0031430E">
        <w:rPr>
          <w:color w:val="000000"/>
          <w:sz w:val="28"/>
          <w:szCs w:val="28"/>
        </w:rPr>
        <w:t xml:space="preserve"> </w:t>
      </w:r>
      <w:r w:rsidRPr="0031430E">
        <w:rPr>
          <w:rStyle w:val="text"/>
          <w:color w:val="000000"/>
          <w:sz w:val="28"/>
          <w:szCs w:val="28"/>
          <w:shd w:val="clear" w:color="auto" w:fill="FFFFFF"/>
        </w:rPr>
        <w:t>he leads me beside quiet waters,</w:t>
      </w:r>
      <w:r w:rsidRPr="0031430E">
        <w:rPr>
          <w:rStyle w:val="text"/>
          <w:rFonts w:eastAsiaTheme="majorEastAsia"/>
          <w:color w:val="000000"/>
          <w:sz w:val="28"/>
          <w:szCs w:val="28"/>
          <w:shd w:val="clear" w:color="auto" w:fill="FFFFFF"/>
        </w:rPr>
        <w:t xml:space="preserve"> </w:t>
      </w:r>
      <w:r w:rsidRPr="0031430E">
        <w:rPr>
          <w:b/>
          <w:bCs/>
          <w:color w:val="000000"/>
          <w:sz w:val="28"/>
          <w:szCs w:val="28"/>
          <w:shd w:val="clear" w:color="auto" w:fill="FFFFFF"/>
          <w:vertAlign w:val="superscript"/>
        </w:rPr>
        <w:t>3</w:t>
      </w:r>
      <w:r w:rsidRPr="0031430E">
        <w:rPr>
          <w:color w:val="000000"/>
          <w:sz w:val="28"/>
          <w:szCs w:val="28"/>
          <w:shd w:val="clear" w:color="auto" w:fill="FFFFFF"/>
        </w:rPr>
        <w:t>he refreshes my soul…</w:t>
      </w:r>
      <w:r w:rsidRPr="0031430E">
        <w:rPr>
          <w:rStyle w:val="text"/>
          <w:rFonts w:eastAsiaTheme="majorEastAsia"/>
          <w:color w:val="000000"/>
          <w:sz w:val="28"/>
          <w:szCs w:val="28"/>
          <w:shd w:val="clear" w:color="auto" w:fill="FFFFFF"/>
        </w:rPr>
        <w:t>”</w:t>
      </w:r>
      <w:r w:rsidRPr="0031430E">
        <w:rPr>
          <w:b/>
          <w:bCs/>
          <w:sz w:val="28"/>
          <w:szCs w:val="28"/>
        </w:rPr>
        <w:t>—Psalm 23:1-3</w:t>
      </w:r>
    </w:p>
    <w:p w14:paraId="7B5938F8" w14:textId="01B00EFB" w:rsidR="00DC7DE6" w:rsidRDefault="00DC7DE6" w:rsidP="000C785E">
      <w:pPr>
        <w:jc w:val="center"/>
        <w:rPr>
          <w:b/>
          <w:bCs/>
          <w:sz w:val="8"/>
          <w:szCs w:val="8"/>
        </w:rPr>
      </w:pPr>
    </w:p>
    <w:p w14:paraId="5A3B68FB" w14:textId="77777777" w:rsidR="00DF2AFF" w:rsidRPr="00DF2AFF" w:rsidRDefault="00DF2AFF" w:rsidP="000C785E">
      <w:pPr>
        <w:jc w:val="center"/>
        <w:rPr>
          <w:b/>
          <w:bCs/>
          <w:sz w:val="8"/>
          <w:szCs w:val="8"/>
        </w:rPr>
      </w:pPr>
    </w:p>
    <w:p w14:paraId="6F3460DE" w14:textId="07AC194D" w:rsidR="00DC7DE6" w:rsidRDefault="00DC7DE6" w:rsidP="000C785E">
      <w:pPr>
        <w:jc w:val="center"/>
        <w:rPr>
          <w:b/>
          <w:bCs/>
          <w:spacing w:val="-1"/>
          <w:sz w:val="36"/>
          <w:szCs w:val="36"/>
          <w:u w:val="single"/>
        </w:rPr>
      </w:pPr>
      <w:r w:rsidRPr="00DC7DE6">
        <w:rPr>
          <w:b/>
          <w:bCs/>
          <w:spacing w:val="-1"/>
          <w:sz w:val="36"/>
          <w:szCs w:val="36"/>
        </w:rPr>
        <w:t xml:space="preserve">*Find Your </w:t>
      </w:r>
      <w:r w:rsidRPr="00DC7DE6">
        <w:rPr>
          <w:b/>
          <w:bCs/>
          <w:spacing w:val="-1"/>
          <w:sz w:val="36"/>
          <w:szCs w:val="36"/>
          <w:u w:val="single"/>
        </w:rPr>
        <w:t>Witness</w:t>
      </w:r>
      <w:r w:rsidRPr="00DC7DE6">
        <w:rPr>
          <w:b/>
          <w:bCs/>
          <w:spacing w:val="-1"/>
          <w:sz w:val="36"/>
          <w:szCs w:val="36"/>
        </w:rPr>
        <w:t xml:space="preserve"> Not </w:t>
      </w:r>
      <w:r w:rsidRPr="00DC7DE6">
        <w:rPr>
          <w:b/>
          <w:bCs/>
          <w:spacing w:val="-1"/>
          <w:sz w:val="36"/>
          <w:szCs w:val="36"/>
          <w:u w:val="single"/>
        </w:rPr>
        <w:t>Worry</w:t>
      </w:r>
    </w:p>
    <w:p w14:paraId="705348A1" w14:textId="34374F10" w:rsidR="00DC7DE6" w:rsidRDefault="00DC7DE6" w:rsidP="000C785E">
      <w:pPr>
        <w:jc w:val="center"/>
        <w:rPr>
          <w:b/>
          <w:bCs/>
          <w:spacing w:val="-1"/>
          <w:sz w:val="8"/>
          <w:szCs w:val="8"/>
          <w:u w:val="single"/>
        </w:rPr>
      </w:pPr>
    </w:p>
    <w:p w14:paraId="48E0D62E" w14:textId="77777777" w:rsidR="00DF2AFF" w:rsidRPr="00DC7DE6" w:rsidRDefault="00DF2AFF" w:rsidP="000C785E">
      <w:pPr>
        <w:jc w:val="center"/>
        <w:rPr>
          <w:b/>
          <w:bCs/>
          <w:spacing w:val="-1"/>
          <w:sz w:val="8"/>
          <w:szCs w:val="8"/>
          <w:u w:val="single"/>
        </w:rPr>
      </w:pPr>
    </w:p>
    <w:p w14:paraId="6722A5D3" w14:textId="77777777" w:rsidR="004F509A" w:rsidRDefault="00DC7DE6" w:rsidP="000C785E">
      <w:pPr>
        <w:jc w:val="center"/>
        <w:rPr>
          <w:spacing w:val="-1"/>
          <w:sz w:val="28"/>
          <w:szCs w:val="28"/>
        </w:rPr>
      </w:pPr>
      <w:r w:rsidRPr="00DC7DE6">
        <w:rPr>
          <w:spacing w:val="-1"/>
          <w:sz w:val="28"/>
          <w:szCs w:val="28"/>
        </w:rPr>
        <w:t>“One thing is clear, our communities will need social cohesion, not just social distancing. Love, and not fear. Friendship, and not isolation. Generosity</w:t>
      </w:r>
      <w:r w:rsidR="004F509A">
        <w:rPr>
          <w:spacing w:val="-1"/>
          <w:sz w:val="28"/>
          <w:szCs w:val="28"/>
        </w:rPr>
        <w:t>…</w:t>
      </w:r>
      <w:r w:rsidRPr="00DC7DE6">
        <w:rPr>
          <w:spacing w:val="-1"/>
          <w:sz w:val="28"/>
          <w:szCs w:val="28"/>
        </w:rPr>
        <w:t>not scarcity</w:t>
      </w:r>
      <w:r w:rsidR="004F509A">
        <w:rPr>
          <w:spacing w:val="-1"/>
          <w:sz w:val="28"/>
          <w:szCs w:val="28"/>
        </w:rPr>
        <w:t>.”</w:t>
      </w:r>
    </w:p>
    <w:p w14:paraId="5FE40090" w14:textId="0896DD80" w:rsidR="00DC7DE6" w:rsidRDefault="00DC7DE6" w:rsidP="000C785E">
      <w:pPr>
        <w:jc w:val="center"/>
        <w:rPr>
          <w:b/>
          <w:bCs/>
          <w:spacing w:val="-1"/>
          <w:sz w:val="28"/>
          <w:szCs w:val="28"/>
        </w:rPr>
      </w:pPr>
      <w:r w:rsidRPr="00DC7DE6">
        <w:rPr>
          <w:b/>
          <w:bCs/>
          <w:sz w:val="28"/>
          <w:szCs w:val="28"/>
        </w:rPr>
        <w:t>—</w:t>
      </w:r>
      <w:r w:rsidRPr="00DC7DE6">
        <w:rPr>
          <w:b/>
          <w:bCs/>
          <w:spacing w:val="-1"/>
          <w:sz w:val="28"/>
          <w:szCs w:val="28"/>
        </w:rPr>
        <w:t>Mike O’Neill</w:t>
      </w:r>
    </w:p>
    <w:p w14:paraId="1EBC1B05" w14:textId="7485737B" w:rsidR="004F509A" w:rsidRDefault="004F509A" w:rsidP="000C785E">
      <w:pPr>
        <w:jc w:val="center"/>
        <w:rPr>
          <w:spacing w:val="-1"/>
          <w:sz w:val="8"/>
          <w:szCs w:val="8"/>
        </w:rPr>
      </w:pPr>
    </w:p>
    <w:p w14:paraId="3EAC2E8B" w14:textId="77777777" w:rsidR="00DF2AFF" w:rsidRPr="0031430E" w:rsidRDefault="00DF2AFF" w:rsidP="000C785E">
      <w:pPr>
        <w:jc w:val="center"/>
        <w:rPr>
          <w:spacing w:val="-1"/>
          <w:sz w:val="8"/>
          <w:szCs w:val="8"/>
        </w:rPr>
      </w:pPr>
    </w:p>
    <w:p w14:paraId="153CC274" w14:textId="245F3100" w:rsidR="004F509A" w:rsidRDefault="004F509A" w:rsidP="000C785E">
      <w:pPr>
        <w:jc w:val="center"/>
        <w:rPr>
          <w:spacing w:val="-1"/>
          <w:sz w:val="28"/>
          <w:szCs w:val="28"/>
        </w:rPr>
      </w:pPr>
      <w:r w:rsidRPr="004F509A">
        <w:rPr>
          <w:spacing w:val="-1"/>
          <w:sz w:val="28"/>
          <w:szCs w:val="28"/>
        </w:rPr>
        <w:t>“Most of our brother Christians showed unbounded love and loyalty, never sparing themselves and thinking only of one another. Heedless of danger, they took charge of the sick, attending to their every need and ministering to them in Christ</w:t>
      </w:r>
      <w:r>
        <w:rPr>
          <w:spacing w:val="-1"/>
          <w:sz w:val="28"/>
          <w:szCs w:val="28"/>
        </w:rPr>
        <w:t>.</w:t>
      </w:r>
      <w:r w:rsidRPr="004F509A">
        <w:rPr>
          <w:spacing w:val="-1"/>
          <w:sz w:val="28"/>
          <w:szCs w:val="28"/>
        </w:rPr>
        <w:t xml:space="preserve">” </w:t>
      </w:r>
      <w:r w:rsidRPr="004F509A">
        <w:rPr>
          <w:b/>
          <w:bCs/>
          <w:spacing w:val="-1"/>
          <w:sz w:val="28"/>
          <w:szCs w:val="28"/>
        </w:rPr>
        <w:t>Dionysius</w:t>
      </w:r>
      <w:r w:rsidRPr="004F509A">
        <w:rPr>
          <w:spacing w:val="-1"/>
          <w:sz w:val="28"/>
          <w:szCs w:val="28"/>
        </w:rPr>
        <w:t xml:space="preserve"> after Plague in Rome 249AD</w:t>
      </w:r>
    </w:p>
    <w:p w14:paraId="72E7A4D0" w14:textId="6E8263E2" w:rsidR="0031430E" w:rsidRDefault="0031430E" w:rsidP="000C785E">
      <w:pPr>
        <w:jc w:val="center"/>
        <w:rPr>
          <w:spacing w:val="-1"/>
          <w:sz w:val="8"/>
          <w:szCs w:val="8"/>
        </w:rPr>
      </w:pPr>
    </w:p>
    <w:p w14:paraId="1B3EC9B1" w14:textId="77777777" w:rsidR="00DF2AFF" w:rsidRPr="0031430E" w:rsidRDefault="00DF2AFF" w:rsidP="000C785E">
      <w:pPr>
        <w:jc w:val="center"/>
        <w:rPr>
          <w:spacing w:val="-1"/>
          <w:sz w:val="8"/>
          <w:szCs w:val="8"/>
        </w:rPr>
      </w:pPr>
    </w:p>
    <w:p w14:paraId="4D36E032" w14:textId="7BAC3C06" w:rsidR="0031430E" w:rsidRPr="0031430E" w:rsidRDefault="0031430E" w:rsidP="0031430E">
      <w:pPr>
        <w:jc w:val="center"/>
        <w:rPr>
          <w:sz w:val="8"/>
          <w:szCs w:val="8"/>
        </w:rPr>
      </w:pPr>
      <w:r w:rsidRPr="0031430E">
        <w:rPr>
          <w:sz w:val="28"/>
          <w:szCs w:val="28"/>
        </w:rPr>
        <w:t>Hope fills the afflicted soul with such inward joy and consolation, that it can laugh while tears are in the eye, sigh and sing all in a breath; it is called "the rejoicing of hope"</w:t>
      </w:r>
      <w:r w:rsidRPr="0031430E">
        <w:rPr>
          <w:b/>
          <w:bCs/>
          <w:sz w:val="28"/>
          <w:szCs w:val="28"/>
        </w:rPr>
        <w:t xml:space="preserve">—William </w:t>
      </w:r>
      <w:proofErr w:type="spellStart"/>
      <w:r w:rsidRPr="0031430E">
        <w:rPr>
          <w:b/>
          <w:bCs/>
          <w:sz w:val="28"/>
          <w:szCs w:val="28"/>
        </w:rPr>
        <w:t>Gurnall</w:t>
      </w:r>
      <w:proofErr w:type="spellEnd"/>
    </w:p>
    <w:p w14:paraId="4D43B827" w14:textId="52CC570D" w:rsidR="0031430E" w:rsidRDefault="0031430E" w:rsidP="0031430E">
      <w:pPr>
        <w:rPr>
          <w:sz w:val="8"/>
          <w:szCs w:val="8"/>
        </w:rPr>
      </w:pPr>
    </w:p>
    <w:p w14:paraId="04348011" w14:textId="77777777" w:rsidR="00DF2AFF" w:rsidRPr="0031430E" w:rsidRDefault="00DF2AFF" w:rsidP="0031430E">
      <w:pPr>
        <w:rPr>
          <w:sz w:val="8"/>
          <w:szCs w:val="8"/>
        </w:rPr>
      </w:pPr>
    </w:p>
    <w:p w14:paraId="744187DA" w14:textId="77777777" w:rsidR="0031430E" w:rsidRDefault="0031430E" w:rsidP="0031430E">
      <w:pPr>
        <w:jc w:val="center"/>
        <w:rPr>
          <w:color w:val="000000"/>
          <w:sz w:val="28"/>
          <w:szCs w:val="28"/>
          <w:shd w:val="clear" w:color="auto" w:fill="FFFFFF"/>
        </w:rPr>
      </w:pPr>
      <w:r w:rsidRPr="0031430E">
        <w:rPr>
          <w:color w:val="000000"/>
          <w:sz w:val="28"/>
          <w:szCs w:val="28"/>
          <w:shd w:val="clear" w:color="auto" w:fill="FFFFFF"/>
        </w:rPr>
        <w:t xml:space="preserve">“But Christ is faithful as the Son over God’s house. </w:t>
      </w:r>
    </w:p>
    <w:p w14:paraId="21E8A79A" w14:textId="77777777" w:rsidR="0031430E" w:rsidRDefault="0031430E" w:rsidP="0031430E">
      <w:pPr>
        <w:jc w:val="center"/>
        <w:rPr>
          <w:color w:val="000000"/>
          <w:sz w:val="28"/>
          <w:szCs w:val="28"/>
          <w:shd w:val="clear" w:color="auto" w:fill="FFFFFF"/>
        </w:rPr>
      </w:pPr>
      <w:r w:rsidRPr="0031430E">
        <w:rPr>
          <w:color w:val="000000"/>
          <w:sz w:val="28"/>
          <w:szCs w:val="28"/>
          <w:shd w:val="clear" w:color="auto" w:fill="FFFFFF"/>
        </w:rPr>
        <w:t xml:space="preserve">And we are his house, if indeed we hold firmly to </w:t>
      </w:r>
    </w:p>
    <w:p w14:paraId="17A23087" w14:textId="1105ADC9" w:rsidR="0031430E" w:rsidRDefault="0031430E" w:rsidP="0031430E">
      <w:pPr>
        <w:jc w:val="center"/>
        <w:rPr>
          <w:color w:val="000000"/>
          <w:sz w:val="28"/>
          <w:szCs w:val="28"/>
          <w:shd w:val="clear" w:color="auto" w:fill="FFFFFF"/>
        </w:rPr>
      </w:pPr>
      <w:r w:rsidRPr="0031430E">
        <w:rPr>
          <w:color w:val="000000"/>
          <w:sz w:val="28"/>
          <w:szCs w:val="28"/>
          <w:shd w:val="clear" w:color="auto" w:fill="FFFFFF"/>
        </w:rPr>
        <w:t>our confidence and the hope in which we glory.”</w:t>
      </w:r>
    </w:p>
    <w:p w14:paraId="1FDF1BB6" w14:textId="5425FEC0" w:rsidR="0031430E" w:rsidRDefault="0031430E" w:rsidP="0031430E">
      <w:pPr>
        <w:jc w:val="center"/>
        <w:rPr>
          <w:b/>
          <w:bCs/>
          <w:sz w:val="28"/>
          <w:szCs w:val="28"/>
        </w:rPr>
      </w:pPr>
      <w:r w:rsidRPr="0031430E">
        <w:rPr>
          <w:b/>
          <w:bCs/>
          <w:color w:val="000000"/>
          <w:sz w:val="28"/>
          <w:szCs w:val="28"/>
          <w:shd w:val="clear" w:color="auto" w:fill="FFFFFF"/>
        </w:rPr>
        <w:t>—</w:t>
      </w:r>
      <w:r w:rsidRPr="0031430E">
        <w:rPr>
          <w:b/>
          <w:bCs/>
          <w:sz w:val="28"/>
          <w:szCs w:val="28"/>
        </w:rPr>
        <w:t>Hebrews 3:6</w:t>
      </w:r>
    </w:p>
    <w:p w14:paraId="50AAE211" w14:textId="46AF899B" w:rsidR="00DF2AFF" w:rsidRDefault="00DF2AFF" w:rsidP="0031430E">
      <w:pPr>
        <w:jc w:val="center"/>
        <w:rPr>
          <w:b/>
          <w:bCs/>
          <w:sz w:val="28"/>
          <w:szCs w:val="28"/>
        </w:rPr>
      </w:pPr>
    </w:p>
    <w:p w14:paraId="573EDA92" w14:textId="72B69641" w:rsidR="00DF2AFF" w:rsidRPr="00DF2AFF" w:rsidRDefault="00DF2AFF" w:rsidP="0031430E">
      <w:pPr>
        <w:jc w:val="center"/>
        <w:rPr>
          <w:sz w:val="36"/>
          <w:szCs w:val="36"/>
        </w:rPr>
      </w:pPr>
      <w:r w:rsidRPr="00DF2AFF">
        <w:rPr>
          <w:b/>
          <w:bCs/>
          <w:sz w:val="36"/>
          <w:szCs w:val="36"/>
        </w:rPr>
        <w:t xml:space="preserve">Will You Be A Carrier </w:t>
      </w:r>
      <w:proofErr w:type="gramStart"/>
      <w:r w:rsidRPr="00DF2AFF">
        <w:rPr>
          <w:b/>
          <w:bCs/>
          <w:sz w:val="36"/>
          <w:szCs w:val="36"/>
        </w:rPr>
        <w:t>Of</w:t>
      </w:r>
      <w:proofErr w:type="gramEnd"/>
      <w:r w:rsidRPr="00DF2AFF">
        <w:rPr>
          <w:b/>
          <w:bCs/>
          <w:sz w:val="36"/>
          <w:szCs w:val="36"/>
        </w:rPr>
        <w:t xml:space="preserve"> Hope?</w:t>
      </w:r>
    </w:p>
    <w:sectPr w:rsidR="00DF2AFF" w:rsidRPr="00DF2AFF" w:rsidSect="005D4672">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1EC"/>
    <w:multiLevelType w:val="hybridMultilevel"/>
    <w:tmpl w:val="32321DCE"/>
    <w:lvl w:ilvl="0" w:tplc="C6F2B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06D35"/>
    <w:multiLevelType w:val="hybridMultilevel"/>
    <w:tmpl w:val="0E5A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23F0A"/>
    <w:multiLevelType w:val="hybridMultilevel"/>
    <w:tmpl w:val="FCFC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3BC6"/>
    <w:multiLevelType w:val="hybridMultilevel"/>
    <w:tmpl w:val="9580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5712B"/>
    <w:multiLevelType w:val="hybridMultilevel"/>
    <w:tmpl w:val="98C2CF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357F6"/>
    <w:multiLevelType w:val="hybridMultilevel"/>
    <w:tmpl w:val="FBF4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14"/>
    <w:rsid w:val="00000209"/>
    <w:rsid w:val="00002A73"/>
    <w:rsid w:val="00003635"/>
    <w:rsid w:val="00005705"/>
    <w:rsid w:val="00006920"/>
    <w:rsid w:val="000106F5"/>
    <w:rsid w:val="00013B31"/>
    <w:rsid w:val="000222DB"/>
    <w:rsid w:val="000261C8"/>
    <w:rsid w:val="0002623E"/>
    <w:rsid w:val="00034735"/>
    <w:rsid w:val="00040C4A"/>
    <w:rsid w:val="00041600"/>
    <w:rsid w:val="0004182B"/>
    <w:rsid w:val="000429FF"/>
    <w:rsid w:val="000430FC"/>
    <w:rsid w:val="000449CD"/>
    <w:rsid w:val="00050544"/>
    <w:rsid w:val="000612A1"/>
    <w:rsid w:val="00065E97"/>
    <w:rsid w:val="00072811"/>
    <w:rsid w:val="00072A9C"/>
    <w:rsid w:val="00086CB0"/>
    <w:rsid w:val="0009486C"/>
    <w:rsid w:val="000A2897"/>
    <w:rsid w:val="000B240D"/>
    <w:rsid w:val="000B6A11"/>
    <w:rsid w:val="000C785E"/>
    <w:rsid w:val="000D22F2"/>
    <w:rsid w:val="000D61CD"/>
    <w:rsid w:val="000D7D27"/>
    <w:rsid w:val="000E08C7"/>
    <w:rsid w:val="000E3B63"/>
    <w:rsid w:val="000E3C63"/>
    <w:rsid w:val="000E7839"/>
    <w:rsid w:val="000E7EF5"/>
    <w:rsid w:val="00105D9C"/>
    <w:rsid w:val="00115F38"/>
    <w:rsid w:val="001170BB"/>
    <w:rsid w:val="00120044"/>
    <w:rsid w:val="001202EE"/>
    <w:rsid w:val="0012776D"/>
    <w:rsid w:val="00141029"/>
    <w:rsid w:val="00141450"/>
    <w:rsid w:val="001524D4"/>
    <w:rsid w:val="001641B1"/>
    <w:rsid w:val="0016450E"/>
    <w:rsid w:val="00171D39"/>
    <w:rsid w:val="00176342"/>
    <w:rsid w:val="001855B0"/>
    <w:rsid w:val="001871C9"/>
    <w:rsid w:val="00191388"/>
    <w:rsid w:val="00194279"/>
    <w:rsid w:val="001A058F"/>
    <w:rsid w:val="001A40EC"/>
    <w:rsid w:val="001A66D1"/>
    <w:rsid w:val="001A7255"/>
    <w:rsid w:val="001A7876"/>
    <w:rsid w:val="001B7062"/>
    <w:rsid w:val="001C6EFE"/>
    <w:rsid w:val="001C71D3"/>
    <w:rsid w:val="001D3E66"/>
    <w:rsid w:val="001F58C8"/>
    <w:rsid w:val="001F626F"/>
    <w:rsid w:val="00203956"/>
    <w:rsid w:val="00204D3D"/>
    <w:rsid w:val="002114B0"/>
    <w:rsid w:val="00227D71"/>
    <w:rsid w:val="00233BCE"/>
    <w:rsid w:val="002359B0"/>
    <w:rsid w:val="00237B62"/>
    <w:rsid w:val="0024233A"/>
    <w:rsid w:val="002447A6"/>
    <w:rsid w:val="00245CE5"/>
    <w:rsid w:val="002569EF"/>
    <w:rsid w:val="0026003F"/>
    <w:rsid w:val="00260300"/>
    <w:rsid w:val="00261396"/>
    <w:rsid w:val="00266029"/>
    <w:rsid w:val="002678B6"/>
    <w:rsid w:val="00275EE4"/>
    <w:rsid w:val="0028014D"/>
    <w:rsid w:val="00290E24"/>
    <w:rsid w:val="00294110"/>
    <w:rsid w:val="00295147"/>
    <w:rsid w:val="002A10CF"/>
    <w:rsid w:val="002A47AF"/>
    <w:rsid w:val="002B11D2"/>
    <w:rsid w:val="002B48B0"/>
    <w:rsid w:val="002D2350"/>
    <w:rsid w:val="002D2FF3"/>
    <w:rsid w:val="002D6F34"/>
    <w:rsid w:val="002E1098"/>
    <w:rsid w:val="002F4469"/>
    <w:rsid w:val="00300008"/>
    <w:rsid w:val="0030062A"/>
    <w:rsid w:val="003071B5"/>
    <w:rsid w:val="00312364"/>
    <w:rsid w:val="0031430E"/>
    <w:rsid w:val="0032407C"/>
    <w:rsid w:val="00330414"/>
    <w:rsid w:val="00332C02"/>
    <w:rsid w:val="0033707B"/>
    <w:rsid w:val="003405C2"/>
    <w:rsid w:val="00342F1A"/>
    <w:rsid w:val="0034422D"/>
    <w:rsid w:val="00353324"/>
    <w:rsid w:val="003550C1"/>
    <w:rsid w:val="00357BAE"/>
    <w:rsid w:val="003610B9"/>
    <w:rsid w:val="00361452"/>
    <w:rsid w:val="00375E53"/>
    <w:rsid w:val="0038572A"/>
    <w:rsid w:val="0039263B"/>
    <w:rsid w:val="0039293A"/>
    <w:rsid w:val="003936F6"/>
    <w:rsid w:val="00394FBB"/>
    <w:rsid w:val="00396A70"/>
    <w:rsid w:val="00396DFA"/>
    <w:rsid w:val="003B0F14"/>
    <w:rsid w:val="003B17E4"/>
    <w:rsid w:val="003B6473"/>
    <w:rsid w:val="003B7B89"/>
    <w:rsid w:val="003B7F88"/>
    <w:rsid w:val="003C4BEC"/>
    <w:rsid w:val="003C5739"/>
    <w:rsid w:val="003D0EBD"/>
    <w:rsid w:val="003E49AB"/>
    <w:rsid w:val="003F174F"/>
    <w:rsid w:val="003F1A84"/>
    <w:rsid w:val="00401389"/>
    <w:rsid w:val="00407216"/>
    <w:rsid w:val="00410120"/>
    <w:rsid w:val="00411C0F"/>
    <w:rsid w:val="0042647C"/>
    <w:rsid w:val="004345DC"/>
    <w:rsid w:val="00437282"/>
    <w:rsid w:val="00453FD3"/>
    <w:rsid w:val="004673B0"/>
    <w:rsid w:val="004675A6"/>
    <w:rsid w:val="0047128E"/>
    <w:rsid w:val="004730C5"/>
    <w:rsid w:val="00475CB8"/>
    <w:rsid w:val="004762D0"/>
    <w:rsid w:val="00481F7A"/>
    <w:rsid w:val="0048309D"/>
    <w:rsid w:val="004836E5"/>
    <w:rsid w:val="00487995"/>
    <w:rsid w:val="0049120B"/>
    <w:rsid w:val="0049678F"/>
    <w:rsid w:val="004A5B2C"/>
    <w:rsid w:val="004C1E4A"/>
    <w:rsid w:val="004C3FD2"/>
    <w:rsid w:val="004D3208"/>
    <w:rsid w:val="004D623F"/>
    <w:rsid w:val="004D7648"/>
    <w:rsid w:val="004E460E"/>
    <w:rsid w:val="004E5726"/>
    <w:rsid w:val="004F4DCE"/>
    <w:rsid w:val="004F509A"/>
    <w:rsid w:val="004F6150"/>
    <w:rsid w:val="004F6FBF"/>
    <w:rsid w:val="004F7622"/>
    <w:rsid w:val="00501A9F"/>
    <w:rsid w:val="00510801"/>
    <w:rsid w:val="005204B3"/>
    <w:rsid w:val="00520589"/>
    <w:rsid w:val="0052474A"/>
    <w:rsid w:val="00524E4B"/>
    <w:rsid w:val="00532448"/>
    <w:rsid w:val="00536C23"/>
    <w:rsid w:val="0054185E"/>
    <w:rsid w:val="005512BD"/>
    <w:rsid w:val="00562CBC"/>
    <w:rsid w:val="0057242D"/>
    <w:rsid w:val="00590979"/>
    <w:rsid w:val="00593A33"/>
    <w:rsid w:val="005945C9"/>
    <w:rsid w:val="0059627F"/>
    <w:rsid w:val="005A0A53"/>
    <w:rsid w:val="005A3A4C"/>
    <w:rsid w:val="005A75B3"/>
    <w:rsid w:val="005B13E2"/>
    <w:rsid w:val="005B339B"/>
    <w:rsid w:val="005B4F96"/>
    <w:rsid w:val="005B694D"/>
    <w:rsid w:val="005B71AE"/>
    <w:rsid w:val="005D0D02"/>
    <w:rsid w:val="005D13CD"/>
    <w:rsid w:val="005D27B6"/>
    <w:rsid w:val="005D4672"/>
    <w:rsid w:val="005F5BA1"/>
    <w:rsid w:val="005F62BD"/>
    <w:rsid w:val="00600F22"/>
    <w:rsid w:val="00612257"/>
    <w:rsid w:val="00614A8A"/>
    <w:rsid w:val="0062207B"/>
    <w:rsid w:val="00622EE4"/>
    <w:rsid w:val="0062391C"/>
    <w:rsid w:val="00630162"/>
    <w:rsid w:val="00630575"/>
    <w:rsid w:val="006357C7"/>
    <w:rsid w:val="0063623C"/>
    <w:rsid w:val="006443B4"/>
    <w:rsid w:val="006465D5"/>
    <w:rsid w:val="00656C5F"/>
    <w:rsid w:val="00662172"/>
    <w:rsid w:val="00666448"/>
    <w:rsid w:val="00675849"/>
    <w:rsid w:val="00693B0A"/>
    <w:rsid w:val="006C3C82"/>
    <w:rsid w:val="006D1653"/>
    <w:rsid w:val="006D514E"/>
    <w:rsid w:val="006D7FD3"/>
    <w:rsid w:val="006E2227"/>
    <w:rsid w:val="006E481F"/>
    <w:rsid w:val="006F64F2"/>
    <w:rsid w:val="00706EEC"/>
    <w:rsid w:val="0071245D"/>
    <w:rsid w:val="00712972"/>
    <w:rsid w:val="007153DB"/>
    <w:rsid w:val="00717165"/>
    <w:rsid w:val="00722C95"/>
    <w:rsid w:val="00723AE3"/>
    <w:rsid w:val="00724371"/>
    <w:rsid w:val="0072642E"/>
    <w:rsid w:val="00730B8A"/>
    <w:rsid w:val="007348AF"/>
    <w:rsid w:val="00735FFC"/>
    <w:rsid w:val="00740BB1"/>
    <w:rsid w:val="007467AE"/>
    <w:rsid w:val="00752F74"/>
    <w:rsid w:val="00754C95"/>
    <w:rsid w:val="007601F6"/>
    <w:rsid w:val="007603C2"/>
    <w:rsid w:val="00762DB6"/>
    <w:rsid w:val="00770E38"/>
    <w:rsid w:val="00771FC7"/>
    <w:rsid w:val="00773FC7"/>
    <w:rsid w:val="0077427F"/>
    <w:rsid w:val="0077458C"/>
    <w:rsid w:val="00785B18"/>
    <w:rsid w:val="0079132A"/>
    <w:rsid w:val="00794E28"/>
    <w:rsid w:val="007A3B3A"/>
    <w:rsid w:val="007A550E"/>
    <w:rsid w:val="007A6C80"/>
    <w:rsid w:val="007B5600"/>
    <w:rsid w:val="007B6F48"/>
    <w:rsid w:val="007C3F12"/>
    <w:rsid w:val="007D2D24"/>
    <w:rsid w:val="007E2BD3"/>
    <w:rsid w:val="007E4AD9"/>
    <w:rsid w:val="007E74AC"/>
    <w:rsid w:val="007F12B2"/>
    <w:rsid w:val="007F2759"/>
    <w:rsid w:val="007F292D"/>
    <w:rsid w:val="007F2B41"/>
    <w:rsid w:val="007F66E4"/>
    <w:rsid w:val="007F7926"/>
    <w:rsid w:val="0080544A"/>
    <w:rsid w:val="00806F95"/>
    <w:rsid w:val="00807CE8"/>
    <w:rsid w:val="00810BC7"/>
    <w:rsid w:val="00811231"/>
    <w:rsid w:val="00811398"/>
    <w:rsid w:val="00821BB1"/>
    <w:rsid w:val="00823EC4"/>
    <w:rsid w:val="00827532"/>
    <w:rsid w:val="008436D6"/>
    <w:rsid w:val="008504B8"/>
    <w:rsid w:val="00852908"/>
    <w:rsid w:val="00853CF7"/>
    <w:rsid w:val="00856964"/>
    <w:rsid w:val="00864BB0"/>
    <w:rsid w:val="00865198"/>
    <w:rsid w:val="00866CEC"/>
    <w:rsid w:val="00882615"/>
    <w:rsid w:val="00884FCB"/>
    <w:rsid w:val="00887C84"/>
    <w:rsid w:val="00892627"/>
    <w:rsid w:val="00892C72"/>
    <w:rsid w:val="008951C0"/>
    <w:rsid w:val="00897DBA"/>
    <w:rsid w:val="00897DD4"/>
    <w:rsid w:val="008A1BD2"/>
    <w:rsid w:val="008A37A7"/>
    <w:rsid w:val="008A4D8C"/>
    <w:rsid w:val="008A5DD8"/>
    <w:rsid w:val="008B0EF7"/>
    <w:rsid w:val="008B4D49"/>
    <w:rsid w:val="008D0041"/>
    <w:rsid w:val="008D719B"/>
    <w:rsid w:val="008E22D4"/>
    <w:rsid w:val="008E4383"/>
    <w:rsid w:val="008E5329"/>
    <w:rsid w:val="008F26BC"/>
    <w:rsid w:val="00900632"/>
    <w:rsid w:val="00902C1C"/>
    <w:rsid w:val="00910A8E"/>
    <w:rsid w:val="00911886"/>
    <w:rsid w:val="00920CE7"/>
    <w:rsid w:val="009254FB"/>
    <w:rsid w:val="00934449"/>
    <w:rsid w:val="00937860"/>
    <w:rsid w:val="0094127B"/>
    <w:rsid w:val="00962319"/>
    <w:rsid w:val="00965392"/>
    <w:rsid w:val="00971751"/>
    <w:rsid w:val="00973F18"/>
    <w:rsid w:val="00974094"/>
    <w:rsid w:val="0097535C"/>
    <w:rsid w:val="00977054"/>
    <w:rsid w:val="00983E26"/>
    <w:rsid w:val="0098498B"/>
    <w:rsid w:val="00984E8C"/>
    <w:rsid w:val="009A3CAF"/>
    <w:rsid w:val="009A4EC1"/>
    <w:rsid w:val="009C28AA"/>
    <w:rsid w:val="009C3F9F"/>
    <w:rsid w:val="009C5AE7"/>
    <w:rsid w:val="009C651C"/>
    <w:rsid w:val="009D0CE9"/>
    <w:rsid w:val="009D3281"/>
    <w:rsid w:val="009F0FD4"/>
    <w:rsid w:val="009F66C3"/>
    <w:rsid w:val="00A0361B"/>
    <w:rsid w:val="00A04F15"/>
    <w:rsid w:val="00A06112"/>
    <w:rsid w:val="00A24F5D"/>
    <w:rsid w:val="00A3494A"/>
    <w:rsid w:val="00A352F6"/>
    <w:rsid w:val="00A44CE2"/>
    <w:rsid w:val="00A45394"/>
    <w:rsid w:val="00A47522"/>
    <w:rsid w:val="00A529E4"/>
    <w:rsid w:val="00A5316F"/>
    <w:rsid w:val="00A54F7B"/>
    <w:rsid w:val="00A715E0"/>
    <w:rsid w:val="00A71AA8"/>
    <w:rsid w:val="00A75CDD"/>
    <w:rsid w:val="00A81ED0"/>
    <w:rsid w:val="00A87E0B"/>
    <w:rsid w:val="00A87F69"/>
    <w:rsid w:val="00A913F2"/>
    <w:rsid w:val="00A95068"/>
    <w:rsid w:val="00A96B39"/>
    <w:rsid w:val="00AA003C"/>
    <w:rsid w:val="00AA09F1"/>
    <w:rsid w:val="00AA0B7C"/>
    <w:rsid w:val="00AB4721"/>
    <w:rsid w:val="00AB5702"/>
    <w:rsid w:val="00AD07A6"/>
    <w:rsid w:val="00AD3A2E"/>
    <w:rsid w:val="00AE77F3"/>
    <w:rsid w:val="00AF2209"/>
    <w:rsid w:val="00AF50C3"/>
    <w:rsid w:val="00B02AA3"/>
    <w:rsid w:val="00B1159C"/>
    <w:rsid w:val="00B23F8E"/>
    <w:rsid w:val="00B269C7"/>
    <w:rsid w:val="00B26D6B"/>
    <w:rsid w:val="00B312D7"/>
    <w:rsid w:val="00B44B9E"/>
    <w:rsid w:val="00B44CB2"/>
    <w:rsid w:val="00B50728"/>
    <w:rsid w:val="00B579FA"/>
    <w:rsid w:val="00B721CF"/>
    <w:rsid w:val="00BA0EA0"/>
    <w:rsid w:val="00BA3B2A"/>
    <w:rsid w:val="00BA6608"/>
    <w:rsid w:val="00BC4893"/>
    <w:rsid w:val="00BD56D6"/>
    <w:rsid w:val="00BE3023"/>
    <w:rsid w:val="00BE4838"/>
    <w:rsid w:val="00BE7FBE"/>
    <w:rsid w:val="00BF1B89"/>
    <w:rsid w:val="00BF3A08"/>
    <w:rsid w:val="00BF4281"/>
    <w:rsid w:val="00BF436D"/>
    <w:rsid w:val="00BF60E0"/>
    <w:rsid w:val="00BF79AD"/>
    <w:rsid w:val="00C03E14"/>
    <w:rsid w:val="00C21FE0"/>
    <w:rsid w:val="00C24C06"/>
    <w:rsid w:val="00C446A3"/>
    <w:rsid w:val="00C45566"/>
    <w:rsid w:val="00C46EC2"/>
    <w:rsid w:val="00C506C9"/>
    <w:rsid w:val="00C50D95"/>
    <w:rsid w:val="00C55F70"/>
    <w:rsid w:val="00C5667E"/>
    <w:rsid w:val="00C678CD"/>
    <w:rsid w:val="00C71B99"/>
    <w:rsid w:val="00C726F6"/>
    <w:rsid w:val="00C760C5"/>
    <w:rsid w:val="00C81B78"/>
    <w:rsid w:val="00C903DA"/>
    <w:rsid w:val="00C972F4"/>
    <w:rsid w:val="00CA23D8"/>
    <w:rsid w:val="00CA500B"/>
    <w:rsid w:val="00CA5FC5"/>
    <w:rsid w:val="00CB0AD2"/>
    <w:rsid w:val="00CB1399"/>
    <w:rsid w:val="00CB5836"/>
    <w:rsid w:val="00CC6DBA"/>
    <w:rsid w:val="00CC739C"/>
    <w:rsid w:val="00CD3CA0"/>
    <w:rsid w:val="00CE328D"/>
    <w:rsid w:val="00CE471E"/>
    <w:rsid w:val="00CE4985"/>
    <w:rsid w:val="00CF6A7B"/>
    <w:rsid w:val="00D01BAC"/>
    <w:rsid w:val="00D02EB7"/>
    <w:rsid w:val="00D07DA8"/>
    <w:rsid w:val="00D14B99"/>
    <w:rsid w:val="00D24713"/>
    <w:rsid w:val="00D32A7F"/>
    <w:rsid w:val="00D34F5B"/>
    <w:rsid w:val="00D52783"/>
    <w:rsid w:val="00D60C53"/>
    <w:rsid w:val="00D613A2"/>
    <w:rsid w:val="00D62519"/>
    <w:rsid w:val="00D63D5A"/>
    <w:rsid w:val="00D672B4"/>
    <w:rsid w:val="00D7306E"/>
    <w:rsid w:val="00D86A7D"/>
    <w:rsid w:val="00D92F55"/>
    <w:rsid w:val="00DA0FDB"/>
    <w:rsid w:val="00DA3BAD"/>
    <w:rsid w:val="00DC48E2"/>
    <w:rsid w:val="00DC7086"/>
    <w:rsid w:val="00DC7779"/>
    <w:rsid w:val="00DC7DE6"/>
    <w:rsid w:val="00DD1E65"/>
    <w:rsid w:val="00DE7D9F"/>
    <w:rsid w:val="00DF0C42"/>
    <w:rsid w:val="00DF186F"/>
    <w:rsid w:val="00DF2AFF"/>
    <w:rsid w:val="00E10168"/>
    <w:rsid w:val="00E1166D"/>
    <w:rsid w:val="00E23D56"/>
    <w:rsid w:val="00E36EBC"/>
    <w:rsid w:val="00E37ECC"/>
    <w:rsid w:val="00E40F80"/>
    <w:rsid w:val="00E477A2"/>
    <w:rsid w:val="00E5125F"/>
    <w:rsid w:val="00E55FF6"/>
    <w:rsid w:val="00E66F41"/>
    <w:rsid w:val="00E74712"/>
    <w:rsid w:val="00E94321"/>
    <w:rsid w:val="00E965A0"/>
    <w:rsid w:val="00EB13C7"/>
    <w:rsid w:val="00EB2F59"/>
    <w:rsid w:val="00EB5348"/>
    <w:rsid w:val="00EC44DA"/>
    <w:rsid w:val="00EC5767"/>
    <w:rsid w:val="00ED4E40"/>
    <w:rsid w:val="00EE6498"/>
    <w:rsid w:val="00EF1EB9"/>
    <w:rsid w:val="00EF23E5"/>
    <w:rsid w:val="00EF7947"/>
    <w:rsid w:val="00F009DC"/>
    <w:rsid w:val="00F213E4"/>
    <w:rsid w:val="00F228F5"/>
    <w:rsid w:val="00F35961"/>
    <w:rsid w:val="00F35B43"/>
    <w:rsid w:val="00F41B67"/>
    <w:rsid w:val="00F432DF"/>
    <w:rsid w:val="00F45810"/>
    <w:rsid w:val="00F46714"/>
    <w:rsid w:val="00F47C57"/>
    <w:rsid w:val="00F5259F"/>
    <w:rsid w:val="00F55D72"/>
    <w:rsid w:val="00F738A7"/>
    <w:rsid w:val="00F75232"/>
    <w:rsid w:val="00F7603F"/>
    <w:rsid w:val="00F85AE3"/>
    <w:rsid w:val="00F86C2E"/>
    <w:rsid w:val="00F86CA8"/>
    <w:rsid w:val="00F8727D"/>
    <w:rsid w:val="00FA3188"/>
    <w:rsid w:val="00FB2A40"/>
    <w:rsid w:val="00FB2C89"/>
    <w:rsid w:val="00FD091D"/>
    <w:rsid w:val="00FD23A8"/>
    <w:rsid w:val="00FD7A14"/>
    <w:rsid w:val="00FE2C67"/>
    <w:rsid w:val="00FE2CAE"/>
    <w:rsid w:val="00FE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110DD"/>
  <w14:defaultImageDpi w14:val="300"/>
  <w15:docId w15:val="{520C9584-BEC5-664E-908B-92BE85C8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FE0"/>
    <w:rPr>
      <w:rFonts w:ascii="Times New Roman" w:eastAsia="Times New Roman" w:hAnsi="Times New Roman" w:cs="Times New Roman"/>
    </w:rPr>
  </w:style>
  <w:style w:type="paragraph" w:styleId="Heading1">
    <w:name w:val="heading 1"/>
    <w:basedOn w:val="Normal"/>
    <w:next w:val="Normal"/>
    <w:link w:val="Heading1Char"/>
    <w:uiPriority w:val="9"/>
    <w:qFormat/>
    <w:rsid w:val="00A81E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1E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B0F14"/>
    <w:pPr>
      <w:spacing w:before="100" w:beforeAutospacing="1" w:after="100" w:afterAutospacing="1"/>
      <w:outlineLvl w:val="2"/>
    </w:pPr>
    <w:rPr>
      <w:rFonts w:eastAsiaTheme="minorEastAsia"/>
      <w:b/>
      <w:bCs/>
      <w:sz w:val="27"/>
      <w:szCs w:val="27"/>
    </w:rPr>
  </w:style>
  <w:style w:type="paragraph" w:styleId="Heading4">
    <w:name w:val="heading 4"/>
    <w:basedOn w:val="Normal"/>
    <w:next w:val="Normal"/>
    <w:link w:val="Heading4Char"/>
    <w:uiPriority w:val="9"/>
    <w:unhideWhenUsed/>
    <w:qFormat/>
    <w:rsid w:val="00A81E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F14"/>
    <w:rPr>
      <w:rFonts w:ascii="Times New Roman" w:hAnsi="Times New Roman" w:cs="Times New Roman"/>
      <w:b/>
      <w:bCs/>
      <w:sz w:val="27"/>
      <w:szCs w:val="27"/>
    </w:rPr>
  </w:style>
  <w:style w:type="paragraph" w:customStyle="1" w:styleId="first-line-none">
    <w:name w:val="first-line-none"/>
    <w:basedOn w:val="Normal"/>
    <w:rsid w:val="003B0F14"/>
    <w:pPr>
      <w:spacing w:before="100" w:beforeAutospacing="1" w:after="100" w:afterAutospacing="1"/>
    </w:pPr>
    <w:rPr>
      <w:rFonts w:eastAsiaTheme="minorEastAsia"/>
      <w:sz w:val="20"/>
      <w:szCs w:val="20"/>
    </w:rPr>
  </w:style>
  <w:style w:type="character" w:customStyle="1" w:styleId="text">
    <w:name w:val="text"/>
    <w:basedOn w:val="DefaultParagraphFont"/>
    <w:rsid w:val="003B0F14"/>
  </w:style>
  <w:style w:type="character" w:customStyle="1" w:styleId="woj">
    <w:name w:val="woj"/>
    <w:basedOn w:val="DefaultParagraphFont"/>
    <w:rsid w:val="003B0F14"/>
  </w:style>
  <w:style w:type="character" w:styleId="Hyperlink">
    <w:name w:val="Hyperlink"/>
    <w:basedOn w:val="DefaultParagraphFont"/>
    <w:uiPriority w:val="99"/>
    <w:semiHidden/>
    <w:unhideWhenUsed/>
    <w:rsid w:val="003B0F14"/>
    <w:rPr>
      <w:color w:val="0000FF"/>
      <w:u w:val="single"/>
    </w:rPr>
  </w:style>
  <w:style w:type="paragraph" w:styleId="NormalWeb">
    <w:name w:val="Normal (Web)"/>
    <w:basedOn w:val="Normal"/>
    <w:uiPriority w:val="99"/>
    <w:unhideWhenUsed/>
    <w:rsid w:val="003B0F14"/>
    <w:pPr>
      <w:spacing w:before="100" w:beforeAutospacing="1" w:after="100" w:afterAutospacing="1"/>
    </w:pPr>
    <w:rPr>
      <w:rFonts w:eastAsiaTheme="minorEastAsia"/>
      <w:sz w:val="20"/>
      <w:szCs w:val="20"/>
    </w:rPr>
  </w:style>
  <w:style w:type="character" w:customStyle="1" w:styleId="small-caps">
    <w:name w:val="small-caps"/>
    <w:basedOn w:val="DefaultParagraphFont"/>
    <w:rsid w:val="001A40EC"/>
  </w:style>
  <w:style w:type="paragraph" w:styleId="NoSpacing">
    <w:name w:val="No Spacing"/>
    <w:uiPriority w:val="1"/>
    <w:qFormat/>
    <w:rsid w:val="001A66D1"/>
  </w:style>
  <w:style w:type="character" w:customStyle="1" w:styleId="apple-converted-space">
    <w:name w:val="apple-converted-space"/>
    <w:basedOn w:val="DefaultParagraphFont"/>
    <w:rsid w:val="0049678F"/>
  </w:style>
  <w:style w:type="character" w:customStyle="1" w:styleId="Heading1Char">
    <w:name w:val="Heading 1 Char"/>
    <w:basedOn w:val="DefaultParagraphFont"/>
    <w:link w:val="Heading1"/>
    <w:uiPriority w:val="9"/>
    <w:rsid w:val="00A81E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1ED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A81ED0"/>
    <w:rPr>
      <w:rFonts w:asciiTheme="majorHAnsi" w:eastAsiaTheme="majorEastAsia" w:hAnsiTheme="majorHAnsi" w:cstheme="majorBidi"/>
      <w:i/>
      <w:iCs/>
      <w:color w:val="365F91" w:themeColor="accent1" w:themeShade="BF"/>
    </w:rPr>
  </w:style>
  <w:style w:type="character" w:customStyle="1" w:styleId="passage-display-bcv">
    <w:name w:val="passage-display-bcv"/>
    <w:basedOn w:val="DefaultParagraphFont"/>
    <w:rsid w:val="00E965A0"/>
  </w:style>
  <w:style w:type="character" w:customStyle="1" w:styleId="indent-1-breaks">
    <w:name w:val="indent-1-breaks"/>
    <w:basedOn w:val="DefaultParagraphFont"/>
    <w:rsid w:val="00C726F6"/>
  </w:style>
  <w:style w:type="paragraph" w:customStyle="1" w:styleId="chapter-1">
    <w:name w:val="chapter-1"/>
    <w:basedOn w:val="Normal"/>
    <w:rsid w:val="00794E28"/>
    <w:pPr>
      <w:spacing w:before="100" w:beforeAutospacing="1" w:after="100" w:afterAutospacing="1"/>
    </w:pPr>
  </w:style>
  <w:style w:type="paragraph" w:customStyle="1" w:styleId="chapter-2">
    <w:name w:val="chapter-2"/>
    <w:basedOn w:val="Normal"/>
    <w:rsid w:val="00AB5702"/>
    <w:pPr>
      <w:spacing w:before="100" w:beforeAutospacing="1" w:after="100" w:afterAutospacing="1"/>
    </w:pPr>
  </w:style>
  <w:style w:type="character" w:customStyle="1" w:styleId="passage-display-version">
    <w:name w:val="passage-display-version"/>
    <w:basedOn w:val="DefaultParagraphFont"/>
    <w:rsid w:val="00C03E14"/>
  </w:style>
  <w:style w:type="character" w:styleId="Strong">
    <w:name w:val="Strong"/>
    <w:basedOn w:val="DefaultParagraphFont"/>
    <w:uiPriority w:val="22"/>
    <w:qFormat/>
    <w:rsid w:val="007F2B41"/>
    <w:rPr>
      <w:b/>
      <w:bCs/>
    </w:rPr>
  </w:style>
  <w:style w:type="paragraph" w:customStyle="1" w:styleId="line">
    <w:name w:val="line"/>
    <w:basedOn w:val="Normal"/>
    <w:rsid w:val="00920CE7"/>
    <w:pPr>
      <w:spacing w:before="100" w:beforeAutospacing="1" w:after="100" w:afterAutospacing="1"/>
    </w:pPr>
  </w:style>
  <w:style w:type="paragraph" w:customStyle="1" w:styleId="top-1">
    <w:name w:val="top-1"/>
    <w:basedOn w:val="Normal"/>
    <w:rsid w:val="00562CBC"/>
    <w:pPr>
      <w:spacing w:before="100" w:beforeAutospacing="1" w:after="100" w:afterAutospacing="1"/>
    </w:pPr>
  </w:style>
  <w:style w:type="paragraph" w:styleId="BalloonText">
    <w:name w:val="Balloon Text"/>
    <w:basedOn w:val="Normal"/>
    <w:link w:val="BalloonTextChar"/>
    <w:uiPriority w:val="99"/>
    <w:semiHidden/>
    <w:unhideWhenUsed/>
    <w:rsid w:val="00260300"/>
    <w:rPr>
      <w:sz w:val="18"/>
      <w:szCs w:val="18"/>
    </w:rPr>
  </w:style>
  <w:style w:type="character" w:customStyle="1" w:styleId="BalloonTextChar">
    <w:name w:val="Balloon Text Char"/>
    <w:basedOn w:val="DefaultParagraphFont"/>
    <w:link w:val="BalloonText"/>
    <w:uiPriority w:val="99"/>
    <w:semiHidden/>
    <w:rsid w:val="00260300"/>
    <w:rPr>
      <w:rFonts w:ascii="Times New Roman" w:eastAsia="Times New Roman" w:hAnsi="Times New Roman" w:cs="Times New Roman"/>
      <w:sz w:val="18"/>
      <w:szCs w:val="18"/>
    </w:rPr>
  </w:style>
  <w:style w:type="paragraph" w:styleId="ListParagraph">
    <w:name w:val="List Paragraph"/>
    <w:basedOn w:val="Normal"/>
    <w:uiPriority w:val="34"/>
    <w:qFormat/>
    <w:rsid w:val="003B7B89"/>
    <w:pPr>
      <w:ind w:left="720"/>
      <w:contextualSpacing/>
    </w:pPr>
  </w:style>
  <w:style w:type="paragraph" w:customStyle="1" w:styleId="component-root-0-2-48">
    <w:name w:val="component-root-0-2-48"/>
    <w:basedOn w:val="Normal"/>
    <w:rsid w:val="003C4BEC"/>
    <w:pPr>
      <w:spacing w:before="100" w:beforeAutospacing="1" w:after="100" w:afterAutospacing="1"/>
    </w:pPr>
  </w:style>
  <w:style w:type="character" w:styleId="Emphasis">
    <w:name w:val="Emphasis"/>
    <w:basedOn w:val="DefaultParagraphFont"/>
    <w:uiPriority w:val="20"/>
    <w:qFormat/>
    <w:rsid w:val="006F6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197">
      <w:bodyDiv w:val="1"/>
      <w:marLeft w:val="0"/>
      <w:marRight w:val="0"/>
      <w:marTop w:val="0"/>
      <w:marBottom w:val="0"/>
      <w:divBdr>
        <w:top w:val="none" w:sz="0" w:space="0" w:color="auto"/>
        <w:left w:val="none" w:sz="0" w:space="0" w:color="auto"/>
        <w:bottom w:val="none" w:sz="0" w:space="0" w:color="auto"/>
        <w:right w:val="none" w:sz="0" w:space="0" w:color="auto"/>
      </w:divBdr>
    </w:div>
    <w:div w:id="65611500">
      <w:bodyDiv w:val="1"/>
      <w:marLeft w:val="0"/>
      <w:marRight w:val="0"/>
      <w:marTop w:val="0"/>
      <w:marBottom w:val="0"/>
      <w:divBdr>
        <w:top w:val="none" w:sz="0" w:space="0" w:color="auto"/>
        <w:left w:val="none" w:sz="0" w:space="0" w:color="auto"/>
        <w:bottom w:val="none" w:sz="0" w:space="0" w:color="auto"/>
        <w:right w:val="none" w:sz="0" w:space="0" w:color="auto"/>
      </w:divBdr>
    </w:div>
    <w:div w:id="78915475">
      <w:bodyDiv w:val="1"/>
      <w:marLeft w:val="0"/>
      <w:marRight w:val="0"/>
      <w:marTop w:val="0"/>
      <w:marBottom w:val="0"/>
      <w:divBdr>
        <w:top w:val="none" w:sz="0" w:space="0" w:color="auto"/>
        <w:left w:val="none" w:sz="0" w:space="0" w:color="auto"/>
        <w:bottom w:val="none" w:sz="0" w:space="0" w:color="auto"/>
        <w:right w:val="none" w:sz="0" w:space="0" w:color="auto"/>
      </w:divBdr>
    </w:div>
    <w:div w:id="93523606">
      <w:bodyDiv w:val="1"/>
      <w:marLeft w:val="0"/>
      <w:marRight w:val="0"/>
      <w:marTop w:val="0"/>
      <w:marBottom w:val="0"/>
      <w:divBdr>
        <w:top w:val="none" w:sz="0" w:space="0" w:color="auto"/>
        <w:left w:val="none" w:sz="0" w:space="0" w:color="auto"/>
        <w:bottom w:val="none" w:sz="0" w:space="0" w:color="auto"/>
        <w:right w:val="none" w:sz="0" w:space="0" w:color="auto"/>
      </w:divBdr>
    </w:div>
    <w:div w:id="105543165">
      <w:bodyDiv w:val="1"/>
      <w:marLeft w:val="0"/>
      <w:marRight w:val="0"/>
      <w:marTop w:val="0"/>
      <w:marBottom w:val="0"/>
      <w:divBdr>
        <w:top w:val="none" w:sz="0" w:space="0" w:color="auto"/>
        <w:left w:val="none" w:sz="0" w:space="0" w:color="auto"/>
        <w:bottom w:val="none" w:sz="0" w:space="0" w:color="auto"/>
        <w:right w:val="none" w:sz="0" w:space="0" w:color="auto"/>
      </w:divBdr>
    </w:div>
    <w:div w:id="119811125">
      <w:bodyDiv w:val="1"/>
      <w:marLeft w:val="0"/>
      <w:marRight w:val="0"/>
      <w:marTop w:val="0"/>
      <w:marBottom w:val="0"/>
      <w:divBdr>
        <w:top w:val="none" w:sz="0" w:space="0" w:color="auto"/>
        <w:left w:val="none" w:sz="0" w:space="0" w:color="auto"/>
        <w:bottom w:val="none" w:sz="0" w:space="0" w:color="auto"/>
        <w:right w:val="none" w:sz="0" w:space="0" w:color="auto"/>
      </w:divBdr>
    </w:div>
    <w:div w:id="120465175">
      <w:bodyDiv w:val="1"/>
      <w:marLeft w:val="0"/>
      <w:marRight w:val="0"/>
      <w:marTop w:val="0"/>
      <w:marBottom w:val="0"/>
      <w:divBdr>
        <w:top w:val="none" w:sz="0" w:space="0" w:color="auto"/>
        <w:left w:val="none" w:sz="0" w:space="0" w:color="auto"/>
        <w:bottom w:val="none" w:sz="0" w:space="0" w:color="auto"/>
        <w:right w:val="none" w:sz="0" w:space="0" w:color="auto"/>
      </w:divBdr>
    </w:div>
    <w:div w:id="196745113">
      <w:bodyDiv w:val="1"/>
      <w:marLeft w:val="0"/>
      <w:marRight w:val="0"/>
      <w:marTop w:val="0"/>
      <w:marBottom w:val="0"/>
      <w:divBdr>
        <w:top w:val="none" w:sz="0" w:space="0" w:color="auto"/>
        <w:left w:val="none" w:sz="0" w:space="0" w:color="auto"/>
        <w:bottom w:val="none" w:sz="0" w:space="0" w:color="auto"/>
        <w:right w:val="none" w:sz="0" w:space="0" w:color="auto"/>
      </w:divBdr>
      <w:divsChild>
        <w:div w:id="1841192546">
          <w:marLeft w:val="240"/>
          <w:marRight w:val="0"/>
          <w:marTop w:val="240"/>
          <w:marBottom w:val="240"/>
          <w:divBdr>
            <w:top w:val="none" w:sz="0" w:space="0" w:color="auto"/>
            <w:left w:val="none" w:sz="0" w:space="0" w:color="auto"/>
            <w:bottom w:val="none" w:sz="0" w:space="0" w:color="auto"/>
            <w:right w:val="none" w:sz="0" w:space="0" w:color="auto"/>
          </w:divBdr>
        </w:div>
      </w:divsChild>
    </w:div>
    <w:div w:id="212665990">
      <w:bodyDiv w:val="1"/>
      <w:marLeft w:val="0"/>
      <w:marRight w:val="0"/>
      <w:marTop w:val="0"/>
      <w:marBottom w:val="0"/>
      <w:divBdr>
        <w:top w:val="none" w:sz="0" w:space="0" w:color="auto"/>
        <w:left w:val="none" w:sz="0" w:space="0" w:color="auto"/>
        <w:bottom w:val="none" w:sz="0" w:space="0" w:color="auto"/>
        <w:right w:val="none" w:sz="0" w:space="0" w:color="auto"/>
      </w:divBdr>
    </w:div>
    <w:div w:id="263735940">
      <w:bodyDiv w:val="1"/>
      <w:marLeft w:val="0"/>
      <w:marRight w:val="0"/>
      <w:marTop w:val="0"/>
      <w:marBottom w:val="0"/>
      <w:divBdr>
        <w:top w:val="none" w:sz="0" w:space="0" w:color="auto"/>
        <w:left w:val="none" w:sz="0" w:space="0" w:color="auto"/>
        <w:bottom w:val="none" w:sz="0" w:space="0" w:color="auto"/>
        <w:right w:val="none" w:sz="0" w:space="0" w:color="auto"/>
      </w:divBdr>
    </w:div>
    <w:div w:id="283924291">
      <w:bodyDiv w:val="1"/>
      <w:marLeft w:val="0"/>
      <w:marRight w:val="0"/>
      <w:marTop w:val="0"/>
      <w:marBottom w:val="0"/>
      <w:divBdr>
        <w:top w:val="none" w:sz="0" w:space="0" w:color="auto"/>
        <w:left w:val="none" w:sz="0" w:space="0" w:color="auto"/>
        <w:bottom w:val="none" w:sz="0" w:space="0" w:color="auto"/>
        <w:right w:val="none" w:sz="0" w:space="0" w:color="auto"/>
      </w:divBdr>
      <w:divsChild>
        <w:div w:id="1036542066">
          <w:marLeft w:val="240"/>
          <w:marRight w:val="0"/>
          <w:marTop w:val="240"/>
          <w:marBottom w:val="240"/>
          <w:divBdr>
            <w:top w:val="none" w:sz="0" w:space="0" w:color="auto"/>
            <w:left w:val="none" w:sz="0" w:space="0" w:color="auto"/>
            <w:bottom w:val="none" w:sz="0" w:space="0" w:color="auto"/>
            <w:right w:val="none" w:sz="0" w:space="0" w:color="auto"/>
          </w:divBdr>
        </w:div>
        <w:div w:id="465004742">
          <w:marLeft w:val="240"/>
          <w:marRight w:val="0"/>
          <w:marTop w:val="240"/>
          <w:marBottom w:val="240"/>
          <w:divBdr>
            <w:top w:val="none" w:sz="0" w:space="0" w:color="auto"/>
            <w:left w:val="none" w:sz="0" w:space="0" w:color="auto"/>
            <w:bottom w:val="none" w:sz="0" w:space="0" w:color="auto"/>
            <w:right w:val="none" w:sz="0" w:space="0" w:color="auto"/>
          </w:divBdr>
        </w:div>
      </w:divsChild>
    </w:div>
    <w:div w:id="303698664">
      <w:bodyDiv w:val="1"/>
      <w:marLeft w:val="0"/>
      <w:marRight w:val="0"/>
      <w:marTop w:val="0"/>
      <w:marBottom w:val="0"/>
      <w:divBdr>
        <w:top w:val="none" w:sz="0" w:space="0" w:color="auto"/>
        <w:left w:val="none" w:sz="0" w:space="0" w:color="auto"/>
        <w:bottom w:val="none" w:sz="0" w:space="0" w:color="auto"/>
        <w:right w:val="none" w:sz="0" w:space="0" w:color="auto"/>
      </w:divBdr>
    </w:div>
    <w:div w:id="309213632">
      <w:bodyDiv w:val="1"/>
      <w:marLeft w:val="0"/>
      <w:marRight w:val="0"/>
      <w:marTop w:val="0"/>
      <w:marBottom w:val="0"/>
      <w:divBdr>
        <w:top w:val="none" w:sz="0" w:space="0" w:color="auto"/>
        <w:left w:val="none" w:sz="0" w:space="0" w:color="auto"/>
        <w:bottom w:val="none" w:sz="0" w:space="0" w:color="auto"/>
        <w:right w:val="none" w:sz="0" w:space="0" w:color="auto"/>
      </w:divBdr>
    </w:div>
    <w:div w:id="364906599">
      <w:bodyDiv w:val="1"/>
      <w:marLeft w:val="0"/>
      <w:marRight w:val="0"/>
      <w:marTop w:val="0"/>
      <w:marBottom w:val="0"/>
      <w:divBdr>
        <w:top w:val="none" w:sz="0" w:space="0" w:color="auto"/>
        <w:left w:val="none" w:sz="0" w:space="0" w:color="auto"/>
        <w:bottom w:val="none" w:sz="0" w:space="0" w:color="auto"/>
        <w:right w:val="none" w:sz="0" w:space="0" w:color="auto"/>
      </w:divBdr>
    </w:div>
    <w:div w:id="426661353">
      <w:bodyDiv w:val="1"/>
      <w:marLeft w:val="0"/>
      <w:marRight w:val="0"/>
      <w:marTop w:val="0"/>
      <w:marBottom w:val="0"/>
      <w:divBdr>
        <w:top w:val="none" w:sz="0" w:space="0" w:color="auto"/>
        <w:left w:val="none" w:sz="0" w:space="0" w:color="auto"/>
        <w:bottom w:val="none" w:sz="0" w:space="0" w:color="auto"/>
        <w:right w:val="none" w:sz="0" w:space="0" w:color="auto"/>
      </w:divBdr>
    </w:div>
    <w:div w:id="569510194">
      <w:bodyDiv w:val="1"/>
      <w:marLeft w:val="0"/>
      <w:marRight w:val="0"/>
      <w:marTop w:val="0"/>
      <w:marBottom w:val="0"/>
      <w:divBdr>
        <w:top w:val="none" w:sz="0" w:space="0" w:color="auto"/>
        <w:left w:val="none" w:sz="0" w:space="0" w:color="auto"/>
        <w:bottom w:val="none" w:sz="0" w:space="0" w:color="auto"/>
        <w:right w:val="none" w:sz="0" w:space="0" w:color="auto"/>
      </w:divBdr>
    </w:div>
    <w:div w:id="581988103">
      <w:bodyDiv w:val="1"/>
      <w:marLeft w:val="0"/>
      <w:marRight w:val="0"/>
      <w:marTop w:val="0"/>
      <w:marBottom w:val="0"/>
      <w:divBdr>
        <w:top w:val="none" w:sz="0" w:space="0" w:color="auto"/>
        <w:left w:val="none" w:sz="0" w:space="0" w:color="auto"/>
        <w:bottom w:val="none" w:sz="0" w:space="0" w:color="auto"/>
        <w:right w:val="none" w:sz="0" w:space="0" w:color="auto"/>
      </w:divBdr>
    </w:div>
    <w:div w:id="611323395">
      <w:bodyDiv w:val="1"/>
      <w:marLeft w:val="0"/>
      <w:marRight w:val="0"/>
      <w:marTop w:val="0"/>
      <w:marBottom w:val="0"/>
      <w:divBdr>
        <w:top w:val="none" w:sz="0" w:space="0" w:color="auto"/>
        <w:left w:val="none" w:sz="0" w:space="0" w:color="auto"/>
        <w:bottom w:val="none" w:sz="0" w:space="0" w:color="auto"/>
        <w:right w:val="none" w:sz="0" w:space="0" w:color="auto"/>
      </w:divBdr>
    </w:div>
    <w:div w:id="637534857">
      <w:bodyDiv w:val="1"/>
      <w:marLeft w:val="0"/>
      <w:marRight w:val="0"/>
      <w:marTop w:val="0"/>
      <w:marBottom w:val="0"/>
      <w:divBdr>
        <w:top w:val="none" w:sz="0" w:space="0" w:color="auto"/>
        <w:left w:val="none" w:sz="0" w:space="0" w:color="auto"/>
        <w:bottom w:val="none" w:sz="0" w:space="0" w:color="auto"/>
        <w:right w:val="none" w:sz="0" w:space="0" w:color="auto"/>
      </w:divBdr>
    </w:div>
    <w:div w:id="682047526">
      <w:bodyDiv w:val="1"/>
      <w:marLeft w:val="0"/>
      <w:marRight w:val="0"/>
      <w:marTop w:val="0"/>
      <w:marBottom w:val="0"/>
      <w:divBdr>
        <w:top w:val="none" w:sz="0" w:space="0" w:color="auto"/>
        <w:left w:val="none" w:sz="0" w:space="0" w:color="auto"/>
        <w:bottom w:val="none" w:sz="0" w:space="0" w:color="auto"/>
        <w:right w:val="none" w:sz="0" w:space="0" w:color="auto"/>
      </w:divBdr>
    </w:div>
    <w:div w:id="690373122">
      <w:bodyDiv w:val="1"/>
      <w:marLeft w:val="0"/>
      <w:marRight w:val="0"/>
      <w:marTop w:val="0"/>
      <w:marBottom w:val="0"/>
      <w:divBdr>
        <w:top w:val="none" w:sz="0" w:space="0" w:color="auto"/>
        <w:left w:val="none" w:sz="0" w:space="0" w:color="auto"/>
        <w:bottom w:val="none" w:sz="0" w:space="0" w:color="auto"/>
        <w:right w:val="none" w:sz="0" w:space="0" w:color="auto"/>
      </w:divBdr>
    </w:div>
    <w:div w:id="725186360">
      <w:bodyDiv w:val="1"/>
      <w:marLeft w:val="0"/>
      <w:marRight w:val="0"/>
      <w:marTop w:val="0"/>
      <w:marBottom w:val="0"/>
      <w:divBdr>
        <w:top w:val="none" w:sz="0" w:space="0" w:color="auto"/>
        <w:left w:val="none" w:sz="0" w:space="0" w:color="auto"/>
        <w:bottom w:val="none" w:sz="0" w:space="0" w:color="auto"/>
        <w:right w:val="none" w:sz="0" w:space="0" w:color="auto"/>
      </w:divBdr>
    </w:div>
    <w:div w:id="737242168">
      <w:bodyDiv w:val="1"/>
      <w:marLeft w:val="0"/>
      <w:marRight w:val="0"/>
      <w:marTop w:val="0"/>
      <w:marBottom w:val="0"/>
      <w:divBdr>
        <w:top w:val="none" w:sz="0" w:space="0" w:color="auto"/>
        <w:left w:val="none" w:sz="0" w:space="0" w:color="auto"/>
        <w:bottom w:val="none" w:sz="0" w:space="0" w:color="auto"/>
        <w:right w:val="none" w:sz="0" w:space="0" w:color="auto"/>
      </w:divBdr>
    </w:div>
    <w:div w:id="753282439">
      <w:bodyDiv w:val="1"/>
      <w:marLeft w:val="0"/>
      <w:marRight w:val="0"/>
      <w:marTop w:val="0"/>
      <w:marBottom w:val="0"/>
      <w:divBdr>
        <w:top w:val="none" w:sz="0" w:space="0" w:color="auto"/>
        <w:left w:val="none" w:sz="0" w:space="0" w:color="auto"/>
        <w:bottom w:val="none" w:sz="0" w:space="0" w:color="auto"/>
        <w:right w:val="none" w:sz="0" w:space="0" w:color="auto"/>
      </w:divBdr>
    </w:div>
    <w:div w:id="806169928">
      <w:bodyDiv w:val="1"/>
      <w:marLeft w:val="0"/>
      <w:marRight w:val="0"/>
      <w:marTop w:val="0"/>
      <w:marBottom w:val="0"/>
      <w:divBdr>
        <w:top w:val="none" w:sz="0" w:space="0" w:color="auto"/>
        <w:left w:val="none" w:sz="0" w:space="0" w:color="auto"/>
        <w:bottom w:val="none" w:sz="0" w:space="0" w:color="auto"/>
        <w:right w:val="none" w:sz="0" w:space="0" w:color="auto"/>
      </w:divBdr>
    </w:div>
    <w:div w:id="864371039">
      <w:bodyDiv w:val="1"/>
      <w:marLeft w:val="0"/>
      <w:marRight w:val="0"/>
      <w:marTop w:val="0"/>
      <w:marBottom w:val="0"/>
      <w:divBdr>
        <w:top w:val="none" w:sz="0" w:space="0" w:color="auto"/>
        <w:left w:val="none" w:sz="0" w:space="0" w:color="auto"/>
        <w:bottom w:val="none" w:sz="0" w:space="0" w:color="auto"/>
        <w:right w:val="none" w:sz="0" w:space="0" w:color="auto"/>
      </w:divBdr>
    </w:div>
    <w:div w:id="869144959">
      <w:bodyDiv w:val="1"/>
      <w:marLeft w:val="0"/>
      <w:marRight w:val="0"/>
      <w:marTop w:val="0"/>
      <w:marBottom w:val="0"/>
      <w:divBdr>
        <w:top w:val="none" w:sz="0" w:space="0" w:color="auto"/>
        <w:left w:val="none" w:sz="0" w:space="0" w:color="auto"/>
        <w:bottom w:val="none" w:sz="0" w:space="0" w:color="auto"/>
        <w:right w:val="none" w:sz="0" w:space="0" w:color="auto"/>
      </w:divBdr>
    </w:div>
    <w:div w:id="915355541">
      <w:bodyDiv w:val="1"/>
      <w:marLeft w:val="0"/>
      <w:marRight w:val="0"/>
      <w:marTop w:val="0"/>
      <w:marBottom w:val="0"/>
      <w:divBdr>
        <w:top w:val="none" w:sz="0" w:space="0" w:color="auto"/>
        <w:left w:val="none" w:sz="0" w:space="0" w:color="auto"/>
        <w:bottom w:val="none" w:sz="0" w:space="0" w:color="auto"/>
        <w:right w:val="none" w:sz="0" w:space="0" w:color="auto"/>
      </w:divBdr>
    </w:div>
    <w:div w:id="922109995">
      <w:bodyDiv w:val="1"/>
      <w:marLeft w:val="0"/>
      <w:marRight w:val="0"/>
      <w:marTop w:val="0"/>
      <w:marBottom w:val="0"/>
      <w:divBdr>
        <w:top w:val="none" w:sz="0" w:space="0" w:color="auto"/>
        <w:left w:val="none" w:sz="0" w:space="0" w:color="auto"/>
        <w:bottom w:val="none" w:sz="0" w:space="0" w:color="auto"/>
        <w:right w:val="none" w:sz="0" w:space="0" w:color="auto"/>
      </w:divBdr>
    </w:div>
    <w:div w:id="976034678">
      <w:bodyDiv w:val="1"/>
      <w:marLeft w:val="0"/>
      <w:marRight w:val="0"/>
      <w:marTop w:val="0"/>
      <w:marBottom w:val="0"/>
      <w:divBdr>
        <w:top w:val="none" w:sz="0" w:space="0" w:color="auto"/>
        <w:left w:val="none" w:sz="0" w:space="0" w:color="auto"/>
        <w:bottom w:val="none" w:sz="0" w:space="0" w:color="auto"/>
        <w:right w:val="none" w:sz="0" w:space="0" w:color="auto"/>
      </w:divBdr>
    </w:div>
    <w:div w:id="999890164">
      <w:bodyDiv w:val="1"/>
      <w:marLeft w:val="0"/>
      <w:marRight w:val="0"/>
      <w:marTop w:val="0"/>
      <w:marBottom w:val="0"/>
      <w:divBdr>
        <w:top w:val="none" w:sz="0" w:space="0" w:color="auto"/>
        <w:left w:val="none" w:sz="0" w:space="0" w:color="auto"/>
        <w:bottom w:val="none" w:sz="0" w:space="0" w:color="auto"/>
        <w:right w:val="none" w:sz="0" w:space="0" w:color="auto"/>
      </w:divBdr>
    </w:div>
    <w:div w:id="1013334815">
      <w:bodyDiv w:val="1"/>
      <w:marLeft w:val="0"/>
      <w:marRight w:val="0"/>
      <w:marTop w:val="0"/>
      <w:marBottom w:val="0"/>
      <w:divBdr>
        <w:top w:val="none" w:sz="0" w:space="0" w:color="auto"/>
        <w:left w:val="none" w:sz="0" w:space="0" w:color="auto"/>
        <w:bottom w:val="none" w:sz="0" w:space="0" w:color="auto"/>
        <w:right w:val="none" w:sz="0" w:space="0" w:color="auto"/>
      </w:divBdr>
    </w:div>
    <w:div w:id="1019967093">
      <w:bodyDiv w:val="1"/>
      <w:marLeft w:val="0"/>
      <w:marRight w:val="0"/>
      <w:marTop w:val="0"/>
      <w:marBottom w:val="0"/>
      <w:divBdr>
        <w:top w:val="none" w:sz="0" w:space="0" w:color="auto"/>
        <w:left w:val="none" w:sz="0" w:space="0" w:color="auto"/>
        <w:bottom w:val="none" w:sz="0" w:space="0" w:color="auto"/>
        <w:right w:val="none" w:sz="0" w:space="0" w:color="auto"/>
      </w:divBdr>
    </w:div>
    <w:div w:id="1032877595">
      <w:bodyDiv w:val="1"/>
      <w:marLeft w:val="0"/>
      <w:marRight w:val="0"/>
      <w:marTop w:val="0"/>
      <w:marBottom w:val="0"/>
      <w:divBdr>
        <w:top w:val="none" w:sz="0" w:space="0" w:color="auto"/>
        <w:left w:val="none" w:sz="0" w:space="0" w:color="auto"/>
        <w:bottom w:val="none" w:sz="0" w:space="0" w:color="auto"/>
        <w:right w:val="none" w:sz="0" w:space="0" w:color="auto"/>
      </w:divBdr>
    </w:div>
    <w:div w:id="1103844697">
      <w:bodyDiv w:val="1"/>
      <w:marLeft w:val="0"/>
      <w:marRight w:val="0"/>
      <w:marTop w:val="0"/>
      <w:marBottom w:val="0"/>
      <w:divBdr>
        <w:top w:val="none" w:sz="0" w:space="0" w:color="auto"/>
        <w:left w:val="none" w:sz="0" w:space="0" w:color="auto"/>
        <w:bottom w:val="none" w:sz="0" w:space="0" w:color="auto"/>
        <w:right w:val="none" w:sz="0" w:space="0" w:color="auto"/>
      </w:divBdr>
      <w:divsChild>
        <w:div w:id="874346770">
          <w:marLeft w:val="240"/>
          <w:marRight w:val="0"/>
          <w:marTop w:val="240"/>
          <w:marBottom w:val="240"/>
          <w:divBdr>
            <w:top w:val="none" w:sz="0" w:space="0" w:color="auto"/>
            <w:left w:val="none" w:sz="0" w:space="0" w:color="auto"/>
            <w:bottom w:val="none" w:sz="0" w:space="0" w:color="auto"/>
            <w:right w:val="none" w:sz="0" w:space="0" w:color="auto"/>
          </w:divBdr>
        </w:div>
      </w:divsChild>
    </w:div>
    <w:div w:id="1106004643">
      <w:bodyDiv w:val="1"/>
      <w:marLeft w:val="0"/>
      <w:marRight w:val="0"/>
      <w:marTop w:val="0"/>
      <w:marBottom w:val="0"/>
      <w:divBdr>
        <w:top w:val="none" w:sz="0" w:space="0" w:color="auto"/>
        <w:left w:val="none" w:sz="0" w:space="0" w:color="auto"/>
        <w:bottom w:val="none" w:sz="0" w:space="0" w:color="auto"/>
        <w:right w:val="none" w:sz="0" w:space="0" w:color="auto"/>
      </w:divBdr>
      <w:divsChild>
        <w:div w:id="1374497697">
          <w:marLeft w:val="240"/>
          <w:marRight w:val="0"/>
          <w:marTop w:val="0"/>
          <w:marBottom w:val="0"/>
          <w:divBdr>
            <w:top w:val="none" w:sz="0" w:space="0" w:color="auto"/>
            <w:left w:val="none" w:sz="0" w:space="0" w:color="auto"/>
            <w:bottom w:val="none" w:sz="0" w:space="0" w:color="auto"/>
            <w:right w:val="none" w:sz="0" w:space="0" w:color="auto"/>
          </w:divBdr>
        </w:div>
        <w:div w:id="1277906334">
          <w:marLeft w:val="240"/>
          <w:marRight w:val="0"/>
          <w:marTop w:val="0"/>
          <w:marBottom w:val="0"/>
          <w:divBdr>
            <w:top w:val="none" w:sz="0" w:space="0" w:color="auto"/>
            <w:left w:val="none" w:sz="0" w:space="0" w:color="auto"/>
            <w:bottom w:val="none" w:sz="0" w:space="0" w:color="auto"/>
            <w:right w:val="none" w:sz="0" w:space="0" w:color="auto"/>
          </w:divBdr>
        </w:div>
      </w:divsChild>
    </w:div>
    <w:div w:id="1120224410">
      <w:bodyDiv w:val="1"/>
      <w:marLeft w:val="0"/>
      <w:marRight w:val="0"/>
      <w:marTop w:val="0"/>
      <w:marBottom w:val="0"/>
      <w:divBdr>
        <w:top w:val="none" w:sz="0" w:space="0" w:color="auto"/>
        <w:left w:val="none" w:sz="0" w:space="0" w:color="auto"/>
        <w:bottom w:val="none" w:sz="0" w:space="0" w:color="auto"/>
        <w:right w:val="none" w:sz="0" w:space="0" w:color="auto"/>
      </w:divBdr>
    </w:div>
    <w:div w:id="1128208169">
      <w:bodyDiv w:val="1"/>
      <w:marLeft w:val="0"/>
      <w:marRight w:val="0"/>
      <w:marTop w:val="0"/>
      <w:marBottom w:val="0"/>
      <w:divBdr>
        <w:top w:val="none" w:sz="0" w:space="0" w:color="auto"/>
        <w:left w:val="none" w:sz="0" w:space="0" w:color="auto"/>
        <w:bottom w:val="none" w:sz="0" w:space="0" w:color="auto"/>
        <w:right w:val="none" w:sz="0" w:space="0" w:color="auto"/>
      </w:divBdr>
    </w:div>
    <w:div w:id="1129199830">
      <w:bodyDiv w:val="1"/>
      <w:marLeft w:val="0"/>
      <w:marRight w:val="0"/>
      <w:marTop w:val="0"/>
      <w:marBottom w:val="0"/>
      <w:divBdr>
        <w:top w:val="none" w:sz="0" w:space="0" w:color="auto"/>
        <w:left w:val="none" w:sz="0" w:space="0" w:color="auto"/>
        <w:bottom w:val="none" w:sz="0" w:space="0" w:color="auto"/>
        <w:right w:val="none" w:sz="0" w:space="0" w:color="auto"/>
      </w:divBdr>
    </w:div>
    <w:div w:id="1132094428">
      <w:bodyDiv w:val="1"/>
      <w:marLeft w:val="0"/>
      <w:marRight w:val="0"/>
      <w:marTop w:val="0"/>
      <w:marBottom w:val="0"/>
      <w:divBdr>
        <w:top w:val="none" w:sz="0" w:space="0" w:color="auto"/>
        <w:left w:val="none" w:sz="0" w:space="0" w:color="auto"/>
        <w:bottom w:val="none" w:sz="0" w:space="0" w:color="auto"/>
        <w:right w:val="none" w:sz="0" w:space="0" w:color="auto"/>
      </w:divBdr>
    </w:div>
    <w:div w:id="1166245056">
      <w:bodyDiv w:val="1"/>
      <w:marLeft w:val="0"/>
      <w:marRight w:val="0"/>
      <w:marTop w:val="0"/>
      <w:marBottom w:val="0"/>
      <w:divBdr>
        <w:top w:val="none" w:sz="0" w:space="0" w:color="auto"/>
        <w:left w:val="none" w:sz="0" w:space="0" w:color="auto"/>
        <w:bottom w:val="none" w:sz="0" w:space="0" w:color="auto"/>
        <w:right w:val="none" w:sz="0" w:space="0" w:color="auto"/>
      </w:divBdr>
    </w:div>
    <w:div w:id="1232347017">
      <w:bodyDiv w:val="1"/>
      <w:marLeft w:val="0"/>
      <w:marRight w:val="0"/>
      <w:marTop w:val="0"/>
      <w:marBottom w:val="0"/>
      <w:divBdr>
        <w:top w:val="none" w:sz="0" w:space="0" w:color="auto"/>
        <w:left w:val="none" w:sz="0" w:space="0" w:color="auto"/>
        <w:bottom w:val="none" w:sz="0" w:space="0" w:color="auto"/>
        <w:right w:val="none" w:sz="0" w:space="0" w:color="auto"/>
      </w:divBdr>
    </w:div>
    <w:div w:id="1256207516">
      <w:bodyDiv w:val="1"/>
      <w:marLeft w:val="0"/>
      <w:marRight w:val="0"/>
      <w:marTop w:val="0"/>
      <w:marBottom w:val="0"/>
      <w:divBdr>
        <w:top w:val="none" w:sz="0" w:space="0" w:color="auto"/>
        <w:left w:val="none" w:sz="0" w:space="0" w:color="auto"/>
        <w:bottom w:val="none" w:sz="0" w:space="0" w:color="auto"/>
        <w:right w:val="none" w:sz="0" w:space="0" w:color="auto"/>
      </w:divBdr>
    </w:div>
    <w:div w:id="1267424506">
      <w:bodyDiv w:val="1"/>
      <w:marLeft w:val="0"/>
      <w:marRight w:val="0"/>
      <w:marTop w:val="0"/>
      <w:marBottom w:val="0"/>
      <w:divBdr>
        <w:top w:val="none" w:sz="0" w:space="0" w:color="auto"/>
        <w:left w:val="none" w:sz="0" w:space="0" w:color="auto"/>
        <w:bottom w:val="none" w:sz="0" w:space="0" w:color="auto"/>
        <w:right w:val="none" w:sz="0" w:space="0" w:color="auto"/>
      </w:divBdr>
    </w:div>
    <w:div w:id="1290551742">
      <w:bodyDiv w:val="1"/>
      <w:marLeft w:val="0"/>
      <w:marRight w:val="0"/>
      <w:marTop w:val="0"/>
      <w:marBottom w:val="0"/>
      <w:divBdr>
        <w:top w:val="none" w:sz="0" w:space="0" w:color="auto"/>
        <w:left w:val="none" w:sz="0" w:space="0" w:color="auto"/>
        <w:bottom w:val="none" w:sz="0" w:space="0" w:color="auto"/>
        <w:right w:val="none" w:sz="0" w:space="0" w:color="auto"/>
      </w:divBdr>
    </w:div>
    <w:div w:id="1290863643">
      <w:bodyDiv w:val="1"/>
      <w:marLeft w:val="0"/>
      <w:marRight w:val="0"/>
      <w:marTop w:val="0"/>
      <w:marBottom w:val="0"/>
      <w:divBdr>
        <w:top w:val="none" w:sz="0" w:space="0" w:color="auto"/>
        <w:left w:val="none" w:sz="0" w:space="0" w:color="auto"/>
        <w:bottom w:val="none" w:sz="0" w:space="0" w:color="auto"/>
        <w:right w:val="none" w:sz="0" w:space="0" w:color="auto"/>
      </w:divBdr>
    </w:div>
    <w:div w:id="1293252289">
      <w:bodyDiv w:val="1"/>
      <w:marLeft w:val="0"/>
      <w:marRight w:val="0"/>
      <w:marTop w:val="0"/>
      <w:marBottom w:val="0"/>
      <w:divBdr>
        <w:top w:val="none" w:sz="0" w:space="0" w:color="auto"/>
        <w:left w:val="none" w:sz="0" w:space="0" w:color="auto"/>
        <w:bottom w:val="none" w:sz="0" w:space="0" w:color="auto"/>
        <w:right w:val="none" w:sz="0" w:space="0" w:color="auto"/>
      </w:divBdr>
    </w:div>
    <w:div w:id="1355956322">
      <w:bodyDiv w:val="1"/>
      <w:marLeft w:val="0"/>
      <w:marRight w:val="0"/>
      <w:marTop w:val="0"/>
      <w:marBottom w:val="0"/>
      <w:divBdr>
        <w:top w:val="none" w:sz="0" w:space="0" w:color="auto"/>
        <w:left w:val="none" w:sz="0" w:space="0" w:color="auto"/>
        <w:bottom w:val="none" w:sz="0" w:space="0" w:color="auto"/>
        <w:right w:val="none" w:sz="0" w:space="0" w:color="auto"/>
      </w:divBdr>
    </w:div>
    <w:div w:id="1380206518">
      <w:bodyDiv w:val="1"/>
      <w:marLeft w:val="0"/>
      <w:marRight w:val="0"/>
      <w:marTop w:val="0"/>
      <w:marBottom w:val="0"/>
      <w:divBdr>
        <w:top w:val="none" w:sz="0" w:space="0" w:color="auto"/>
        <w:left w:val="none" w:sz="0" w:space="0" w:color="auto"/>
        <w:bottom w:val="none" w:sz="0" w:space="0" w:color="auto"/>
        <w:right w:val="none" w:sz="0" w:space="0" w:color="auto"/>
      </w:divBdr>
    </w:div>
    <w:div w:id="1466779413">
      <w:bodyDiv w:val="1"/>
      <w:marLeft w:val="0"/>
      <w:marRight w:val="0"/>
      <w:marTop w:val="0"/>
      <w:marBottom w:val="0"/>
      <w:divBdr>
        <w:top w:val="none" w:sz="0" w:space="0" w:color="auto"/>
        <w:left w:val="none" w:sz="0" w:space="0" w:color="auto"/>
        <w:bottom w:val="none" w:sz="0" w:space="0" w:color="auto"/>
        <w:right w:val="none" w:sz="0" w:space="0" w:color="auto"/>
      </w:divBdr>
    </w:div>
    <w:div w:id="1558779936">
      <w:bodyDiv w:val="1"/>
      <w:marLeft w:val="0"/>
      <w:marRight w:val="0"/>
      <w:marTop w:val="0"/>
      <w:marBottom w:val="0"/>
      <w:divBdr>
        <w:top w:val="none" w:sz="0" w:space="0" w:color="auto"/>
        <w:left w:val="none" w:sz="0" w:space="0" w:color="auto"/>
        <w:bottom w:val="none" w:sz="0" w:space="0" w:color="auto"/>
        <w:right w:val="none" w:sz="0" w:space="0" w:color="auto"/>
      </w:divBdr>
    </w:div>
    <w:div w:id="1562981485">
      <w:bodyDiv w:val="1"/>
      <w:marLeft w:val="0"/>
      <w:marRight w:val="0"/>
      <w:marTop w:val="0"/>
      <w:marBottom w:val="0"/>
      <w:divBdr>
        <w:top w:val="none" w:sz="0" w:space="0" w:color="auto"/>
        <w:left w:val="none" w:sz="0" w:space="0" w:color="auto"/>
        <w:bottom w:val="none" w:sz="0" w:space="0" w:color="auto"/>
        <w:right w:val="none" w:sz="0" w:space="0" w:color="auto"/>
      </w:divBdr>
    </w:div>
    <w:div w:id="1585917073">
      <w:bodyDiv w:val="1"/>
      <w:marLeft w:val="0"/>
      <w:marRight w:val="0"/>
      <w:marTop w:val="0"/>
      <w:marBottom w:val="0"/>
      <w:divBdr>
        <w:top w:val="none" w:sz="0" w:space="0" w:color="auto"/>
        <w:left w:val="none" w:sz="0" w:space="0" w:color="auto"/>
        <w:bottom w:val="none" w:sz="0" w:space="0" w:color="auto"/>
        <w:right w:val="none" w:sz="0" w:space="0" w:color="auto"/>
      </w:divBdr>
    </w:div>
    <w:div w:id="1647977068">
      <w:bodyDiv w:val="1"/>
      <w:marLeft w:val="0"/>
      <w:marRight w:val="0"/>
      <w:marTop w:val="0"/>
      <w:marBottom w:val="0"/>
      <w:divBdr>
        <w:top w:val="none" w:sz="0" w:space="0" w:color="auto"/>
        <w:left w:val="none" w:sz="0" w:space="0" w:color="auto"/>
        <w:bottom w:val="none" w:sz="0" w:space="0" w:color="auto"/>
        <w:right w:val="none" w:sz="0" w:space="0" w:color="auto"/>
      </w:divBdr>
    </w:div>
    <w:div w:id="1672685045">
      <w:bodyDiv w:val="1"/>
      <w:marLeft w:val="0"/>
      <w:marRight w:val="0"/>
      <w:marTop w:val="0"/>
      <w:marBottom w:val="0"/>
      <w:divBdr>
        <w:top w:val="none" w:sz="0" w:space="0" w:color="auto"/>
        <w:left w:val="none" w:sz="0" w:space="0" w:color="auto"/>
        <w:bottom w:val="none" w:sz="0" w:space="0" w:color="auto"/>
        <w:right w:val="none" w:sz="0" w:space="0" w:color="auto"/>
      </w:divBdr>
    </w:div>
    <w:div w:id="1727021745">
      <w:bodyDiv w:val="1"/>
      <w:marLeft w:val="0"/>
      <w:marRight w:val="0"/>
      <w:marTop w:val="0"/>
      <w:marBottom w:val="0"/>
      <w:divBdr>
        <w:top w:val="none" w:sz="0" w:space="0" w:color="auto"/>
        <w:left w:val="none" w:sz="0" w:space="0" w:color="auto"/>
        <w:bottom w:val="none" w:sz="0" w:space="0" w:color="auto"/>
        <w:right w:val="none" w:sz="0" w:space="0" w:color="auto"/>
      </w:divBdr>
    </w:div>
    <w:div w:id="1817524651">
      <w:bodyDiv w:val="1"/>
      <w:marLeft w:val="0"/>
      <w:marRight w:val="0"/>
      <w:marTop w:val="0"/>
      <w:marBottom w:val="0"/>
      <w:divBdr>
        <w:top w:val="none" w:sz="0" w:space="0" w:color="auto"/>
        <w:left w:val="none" w:sz="0" w:space="0" w:color="auto"/>
        <w:bottom w:val="none" w:sz="0" w:space="0" w:color="auto"/>
        <w:right w:val="none" w:sz="0" w:space="0" w:color="auto"/>
      </w:divBdr>
    </w:div>
    <w:div w:id="1881740107">
      <w:bodyDiv w:val="1"/>
      <w:marLeft w:val="0"/>
      <w:marRight w:val="0"/>
      <w:marTop w:val="0"/>
      <w:marBottom w:val="0"/>
      <w:divBdr>
        <w:top w:val="none" w:sz="0" w:space="0" w:color="auto"/>
        <w:left w:val="none" w:sz="0" w:space="0" w:color="auto"/>
        <w:bottom w:val="none" w:sz="0" w:space="0" w:color="auto"/>
        <w:right w:val="none" w:sz="0" w:space="0" w:color="auto"/>
      </w:divBdr>
    </w:div>
    <w:div w:id="1935429343">
      <w:bodyDiv w:val="1"/>
      <w:marLeft w:val="0"/>
      <w:marRight w:val="0"/>
      <w:marTop w:val="0"/>
      <w:marBottom w:val="0"/>
      <w:divBdr>
        <w:top w:val="none" w:sz="0" w:space="0" w:color="auto"/>
        <w:left w:val="none" w:sz="0" w:space="0" w:color="auto"/>
        <w:bottom w:val="none" w:sz="0" w:space="0" w:color="auto"/>
        <w:right w:val="none" w:sz="0" w:space="0" w:color="auto"/>
      </w:divBdr>
    </w:div>
    <w:div w:id="1952936425">
      <w:bodyDiv w:val="1"/>
      <w:marLeft w:val="0"/>
      <w:marRight w:val="0"/>
      <w:marTop w:val="0"/>
      <w:marBottom w:val="0"/>
      <w:divBdr>
        <w:top w:val="none" w:sz="0" w:space="0" w:color="auto"/>
        <w:left w:val="none" w:sz="0" w:space="0" w:color="auto"/>
        <w:bottom w:val="none" w:sz="0" w:space="0" w:color="auto"/>
        <w:right w:val="none" w:sz="0" w:space="0" w:color="auto"/>
      </w:divBdr>
    </w:div>
    <w:div w:id="2066561566">
      <w:bodyDiv w:val="1"/>
      <w:marLeft w:val="0"/>
      <w:marRight w:val="0"/>
      <w:marTop w:val="0"/>
      <w:marBottom w:val="0"/>
      <w:divBdr>
        <w:top w:val="none" w:sz="0" w:space="0" w:color="auto"/>
        <w:left w:val="none" w:sz="0" w:space="0" w:color="auto"/>
        <w:bottom w:val="none" w:sz="0" w:space="0" w:color="auto"/>
        <w:right w:val="none" w:sz="0" w:space="0" w:color="auto"/>
      </w:divBdr>
    </w:div>
    <w:div w:id="2111271495">
      <w:bodyDiv w:val="1"/>
      <w:marLeft w:val="0"/>
      <w:marRight w:val="0"/>
      <w:marTop w:val="0"/>
      <w:marBottom w:val="0"/>
      <w:divBdr>
        <w:top w:val="none" w:sz="0" w:space="0" w:color="auto"/>
        <w:left w:val="none" w:sz="0" w:space="0" w:color="auto"/>
        <w:bottom w:val="none" w:sz="0" w:space="0" w:color="auto"/>
        <w:right w:val="none" w:sz="0" w:space="0" w:color="auto"/>
      </w:divBdr>
    </w:div>
    <w:div w:id="2138791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Shartel Church of God</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Chiles</dc:creator>
  <cp:keywords/>
  <dc:description/>
  <cp:lastModifiedBy>Nicole Magnelli</cp:lastModifiedBy>
  <cp:revision>2</cp:revision>
  <dcterms:created xsi:type="dcterms:W3CDTF">2020-03-15T12:47:00Z</dcterms:created>
  <dcterms:modified xsi:type="dcterms:W3CDTF">2020-03-15T12:47:00Z</dcterms:modified>
</cp:coreProperties>
</file>