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A9ABB" w14:textId="59211BDC" w:rsidR="008E5329" w:rsidRPr="00B44CB2" w:rsidRDefault="00203956" w:rsidP="00F86CA8">
      <w:pPr>
        <w:jc w:val="center"/>
        <w:rPr>
          <w:b/>
          <w:sz w:val="8"/>
          <w:szCs w:val="8"/>
        </w:rPr>
      </w:pPr>
      <w:r w:rsidRPr="00B44CB2">
        <w:rPr>
          <w:b/>
          <w:sz w:val="36"/>
          <w:szCs w:val="36"/>
        </w:rPr>
        <w:t>A Thrill of Hope</w:t>
      </w:r>
      <w:r w:rsidR="002A10CF" w:rsidRPr="00B44CB2">
        <w:rPr>
          <w:b/>
          <w:sz w:val="28"/>
          <w:szCs w:val="28"/>
        </w:rPr>
        <w:t xml:space="preserve"> </w:t>
      </w:r>
      <w:r w:rsidR="00D60C53">
        <w:rPr>
          <w:b/>
          <w:sz w:val="28"/>
          <w:szCs w:val="28"/>
        </w:rPr>
        <w:t>(part #2</w:t>
      </w:r>
      <w:r w:rsidR="008E5329" w:rsidRPr="00B44CB2">
        <w:rPr>
          <w:b/>
          <w:sz w:val="28"/>
          <w:szCs w:val="28"/>
        </w:rPr>
        <w:t>)</w:t>
      </w:r>
    </w:p>
    <w:p w14:paraId="004AD4C5" w14:textId="700E8C84" w:rsidR="008E5329" w:rsidRPr="00B44CB2" w:rsidRDefault="008E5329" w:rsidP="00F86CA8">
      <w:pPr>
        <w:jc w:val="center"/>
        <w:rPr>
          <w:b/>
          <w:sz w:val="8"/>
          <w:szCs w:val="8"/>
        </w:rPr>
      </w:pPr>
    </w:p>
    <w:p w14:paraId="62DD83A4" w14:textId="3FE4DD9D" w:rsidR="008E5329" w:rsidRPr="00B44CB2" w:rsidRDefault="00203956" w:rsidP="00F86CA8">
      <w:pPr>
        <w:jc w:val="center"/>
        <w:rPr>
          <w:b/>
          <w:sz w:val="36"/>
          <w:szCs w:val="36"/>
        </w:rPr>
      </w:pPr>
      <w:r w:rsidRPr="00B44CB2">
        <w:rPr>
          <w:b/>
          <w:sz w:val="36"/>
          <w:szCs w:val="36"/>
        </w:rPr>
        <w:t xml:space="preserve">Hope </w:t>
      </w:r>
      <w:proofErr w:type="gramStart"/>
      <w:r w:rsidRPr="00B44CB2">
        <w:rPr>
          <w:b/>
          <w:sz w:val="36"/>
          <w:szCs w:val="36"/>
        </w:rPr>
        <w:t>In</w:t>
      </w:r>
      <w:proofErr w:type="gramEnd"/>
      <w:r w:rsidRPr="00B44CB2">
        <w:rPr>
          <w:b/>
          <w:sz w:val="36"/>
          <w:szCs w:val="36"/>
        </w:rPr>
        <w:t xml:space="preserve"> </w:t>
      </w:r>
      <w:r w:rsidR="00D60C53">
        <w:rPr>
          <w:b/>
          <w:sz w:val="36"/>
          <w:szCs w:val="36"/>
        </w:rPr>
        <w:t>Our Hands</w:t>
      </w:r>
      <w:r w:rsidR="008E5329" w:rsidRPr="00B44CB2">
        <w:rPr>
          <w:b/>
          <w:sz w:val="36"/>
          <w:szCs w:val="36"/>
        </w:rPr>
        <w:t>!</w:t>
      </w:r>
    </w:p>
    <w:p w14:paraId="14C3B0C1" w14:textId="77777777" w:rsidR="008E5329" w:rsidRPr="00B44CB2" w:rsidRDefault="008E5329" w:rsidP="00F86CA8">
      <w:pPr>
        <w:jc w:val="center"/>
        <w:rPr>
          <w:b/>
          <w:sz w:val="8"/>
          <w:szCs w:val="8"/>
        </w:rPr>
      </w:pPr>
    </w:p>
    <w:p w14:paraId="0CF33F02" w14:textId="343A6355" w:rsidR="00C760C5" w:rsidRDefault="000106F5" w:rsidP="00FB2C89">
      <w:pPr>
        <w:pStyle w:val="NoSpacing"/>
        <w:jc w:val="center"/>
        <w:rPr>
          <w:rFonts w:ascii="Times New Roman" w:hAnsi="Times New Roman" w:cs="Times New Roman"/>
          <w:b/>
        </w:rPr>
      </w:pPr>
      <w:r>
        <w:rPr>
          <w:rFonts w:ascii="Times New Roman" w:hAnsi="Times New Roman" w:cs="Times New Roman"/>
          <w:b/>
        </w:rPr>
        <w:t>Isaiah 8:</w:t>
      </w:r>
      <w:r w:rsidR="00C726F6" w:rsidRPr="00B44CB2">
        <w:rPr>
          <w:rFonts w:ascii="Times New Roman" w:hAnsi="Times New Roman" w:cs="Times New Roman"/>
          <w:b/>
        </w:rPr>
        <w:t>1</w:t>
      </w:r>
      <w:r>
        <w:rPr>
          <w:rFonts w:ascii="Times New Roman" w:hAnsi="Times New Roman" w:cs="Times New Roman"/>
          <w:b/>
        </w:rPr>
        <w:t>9</w:t>
      </w:r>
      <w:r w:rsidR="00C726F6" w:rsidRPr="00B44CB2">
        <w:rPr>
          <w:rFonts w:ascii="Times New Roman" w:hAnsi="Times New Roman" w:cs="Times New Roman"/>
          <w:b/>
        </w:rPr>
        <w:t>-22</w:t>
      </w:r>
      <w:r w:rsidR="00FB2C89">
        <w:rPr>
          <w:rFonts w:ascii="Times New Roman" w:hAnsi="Times New Roman" w:cs="Times New Roman"/>
          <w:b/>
        </w:rPr>
        <w:t xml:space="preserve"> </w:t>
      </w:r>
    </w:p>
    <w:p w14:paraId="6900572F" w14:textId="3D11BBFB" w:rsidR="009C651C" w:rsidRPr="00BE3023" w:rsidRDefault="005A0A53" w:rsidP="001855B0">
      <w:pPr>
        <w:jc w:val="both"/>
        <w:rPr>
          <w:rStyle w:val="text"/>
          <w:color w:val="000000"/>
          <w:sz w:val="8"/>
          <w:szCs w:val="8"/>
          <w:shd w:val="clear" w:color="auto" w:fill="FFFFFF"/>
        </w:rPr>
      </w:pPr>
      <w:r w:rsidRPr="000106F5">
        <w:t>“</w:t>
      </w:r>
      <w:r w:rsidR="000106F5" w:rsidRPr="000106F5">
        <w:rPr>
          <w:rStyle w:val="text"/>
          <w:color w:val="000000"/>
          <w:shd w:val="clear" w:color="auto" w:fill="FFFFFF"/>
        </w:rPr>
        <w:t xml:space="preserve">When someone tells you to consult mediums and </w:t>
      </w:r>
      <w:proofErr w:type="spellStart"/>
      <w:r w:rsidR="000106F5" w:rsidRPr="000106F5">
        <w:rPr>
          <w:rStyle w:val="text"/>
          <w:color w:val="000000"/>
          <w:shd w:val="clear" w:color="auto" w:fill="FFFFFF"/>
        </w:rPr>
        <w:t>spiritists</w:t>
      </w:r>
      <w:proofErr w:type="spellEnd"/>
      <w:r w:rsidR="000106F5" w:rsidRPr="000106F5">
        <w:rPr>
          <w:rStyle w:val="text"/>
          <w:color w:val="000000"/>
          <w:shd w:val="clear" w:color="auto" w:fill="FFFFFF"/>
        </w:rPr>
        <w:t>, who whisper and mutter, should not a people inquire of their God? Why consult the dead on behalf of the living?</w:t>
      </w:r>
      <w:r w:rsidR="000A6256">
        <w:rPr>
          <w:rStyle w:val="text"/>
          <w:color w:val="000000"/>
          <w:shd w:val="clear" w:color="auto" w:fill="FFFFFF"/>
        </w:rPr>
        <w:t xml:space="preserve"> </w:t>
      </w:r>
      <w:proofErr w:type="gramStart"/>
      <w:r w:rsidR="000A6256">
        <w:rPr>
          <w:rStyle w:val="text"/>
          <w:b/>
          <w:bCs/>
          <w:color w:val="000000"/>
          <w:shd w:val="clear" w:color="auto" w:fill="FFFFFF"/>
          <w:vertAlign w:val="superscript"/>
        </w:rPr>
        <w:t>20</w:t>
      </w:r>
      <w:r w:rsidR="000106F5">
        <w:rPr>
          <w:rStyle w:val="text"/>
          <w:color w:val="000000"/>
          <w:shd w:val="clear" w:color="auto" w:fill="FFFFFF"/>
        </w:rPr>
        <w:t xml:space="preserve">Consult God’s </w:t>
      </w:r>
      <w:r w:rsidR="000106F5" w:rsidRPr="000106F5">
        <w:rPr>
          <w:rStyle w:val="text"/>
          <w:color w:val="000000"/>
          <w:shd w:val="clear" w:color="auto" w:fill="FFFFFF"/>
        </w:rPr>
        <w:t>instruction and the testimony of warning.</w:t>
      </w:r>
      <w:proofErr w:type="gramEnd"/>
      <w:r w:rsidR="000106F5" w:rsidRPr="000106F5">
        <w:rPr>
          <w:rStyle w:val="text"/>
          <w:color w:val="000000"/>
          <w:shd w:val="clear" w:color="auto" w:fill="FFFFFF"/>
        </w:rPr>
        <w:t> If anyone does not speak according to this word, they have no light of dawn.</w:t>
      </w:r>
      <w:r w:rsidR="000106F5" w:rsidRPr="000106F5">
        <w:rPr>
          <w:color w:val="000000"/>
          <w:shd w:val="clear" w:color="auto" w:fill="FFFFFF"/>
        </w:rPr>
        <w:t> </w:t>
      </w:r>
      <w:r w:rsidR="000A6256" w:rsidRPr="000106F5">
        <w:rPr>
          <w:rStyle w:val="text"/>
          <w:b/>
          <w:bCs/>
          <w:color w:val="000000"/>
          <w:shd w:val="clear" w:color="auto" w:fill="FFFFFF"/>
          <w:vertAlign w:val="superscript"/>
        </w:rPr>
        <w:t>2</w:t>
      </w:r>
      <w:r w:rsidR="000A6256">
        <w:rPr>
          <w:rStyle w:val="text"/>
          <w:b/>
          <w:bCs/>
          <w:color w:val="000000"/>
          <w:shd w:val="clear" w:color="auto" w:fill="FFFFFF"/>
          <w:vertAlign w:val="superscript"/>
        </w:rPr>
        <w:t>1</w:t>
      </w:r>
      <w:r w:rsidR="00C726F6" w:rsidRPr="000106F5">
        <w:rPr>
          <w:rStyle w:val="text"/>
          <w:color w:val="000000"/>
          <w:shd w:val="clear" w:color="auto" w:fill="FFFFFF"/>
        </w:rPr>
        <w:t>Distressed and hungry, they will roam through the land; when they are famished, they will become enraged and, looking upward, will curse their king and their God.</w:t>
      </w:r>
      <w:r w:rsidR="00C726F6" w:rsidRPr="000106F5">
        <w:rPr>
          <w:color w:val="000000"/>
          <w:shd w:val="clear" w:color="auto" w:fill="FFFFFF"/>
        </w:rPr>
        <w:t> </w:t>
      </w:r>
      <w:r w:rsidR="00C726F6" w:rsidRPr="000106F5">
        <w:rPr>
          <w:rStyle w:val="text"/>
          <w:b/>
          <w:bCs/>
          <w:color w:val="000000"/>
          <w:shd w:val="clear" w:color="auto" w:fill="FFFFFF"/>
          <w:vertAlign w:val="superscript"/>
        </w:rPr>
        <w:t>22</w:t>
      </w:r>
      <w:r w:rsidR="00C726F6" w:rsidRPr="000106F5">
        <w:rPr>
          <w:rStyle w:val="text"/>
          <w:color w:val="000000"/>
          <w:shd w:val="clear" w:color="auto" w:fill="FFFFFF"/>
        </w:rPr>
        <w:t>Then they will look</w:t>
      </w:r>
      <w:r w:rsidR="00C726F6" w:rsidRPr="00B44CB2">
        <w:rPr>
          <w:rStyle w:val="text"/>
          <w:color w:val="000000"/>
          <w:shd w:val="clear" w:color="auto" w:fill="FFFFFF"/>
        </w:rPr>
        <w:t xml:space="preserve"> toward the earth and see only distress and darkness and fearful gloom, and they will be thrust into utter darkness.</w:t>
      </w:r>
      <w:r>
        <w:rPr>
          <w:rStyle w:val="text"/>
          <w:color w:val="000000"/>
          <w:shd w:val="clear" w:color="auto" w:fill="FFFFFF"/>
        </w:rPr>
        <w:t>”</w:t>
      </w:r>
    </w:p>
    <w:p w14:paraId="4D1BDE4E" w14:textId="77777777" w:rsidR="000106F5" w:rsidRPr="00BE3023" w:rsidRDefault="000106F5" w:rsidP="00C760C5">
      <w:pPr>
        <w:pStyle w:val="NoSpacing"/>
        <w:jc w:val="both"/>
        <w:rPr>
          <w:rStyle w:val="text"/>
          <w:rFonts w:ascii="Times New Roman" w:hAnsi="Times New Roman" w:cs="Times New Roman"/>
          <w:color w:val="000000"/>
          <w:sz w:val="8"/>
          <w:szCs w:val="8"/>
          <w:shd w:val="clear" w:color="auto" w:fill="FFFFFF"/>
        </w:rPr>
      </w:pPr>
    </w:p>
    <w:p w14:paraId="7D670630" w14:textId="6D89458D" w:rsidR="000106F5" w:rsidRDefault="000106F5" w:rsidP="000106F5">
      <w:pPr>
        <w:pStyle w:val="NoSpacing"/>
        <w:jc w:val="center"/>
        <w:rPr>
          <w:rStyle w:val="text"/>
          <w:rFonts w:ascii="Times New Roman" w:hAnsi="Times New Roman" w:cs="Times New Roman"/>
          <w:b/>
          <w:color w:val="000000"/>
          <w:sz w:val="32"/>
          <w:szCs w:val="32"/>
          <w:shd w:val="clear" w:color="auto" w:fill="FFFFFF"/>
        </w:rPr>
      </w:pPr>
      <w:r>
        <w:rPr>
          <w:rStyle w:val="text"/>
          <w:rFonts w:ascii="Times New Roman" w:hAnsi="Times New Roman" w:cs="Times New Roman"/>
          <w:b/>
          <w:color w:val="000000"/>
          <w:sz w:val="32"/>
          <w:szCs w:val="32"/>
          <w:shd w:val="clear" w:color="auto" w:fill="FFFFFF"/>
        </w:rPr>
        <w:t>*</w:t>
      </w:r>
      <w:r w:rsidRPr="009348B5">
        <w:rPr>
          <w:rStyle w:val="text"/>
          <w:rFonts w:ascii="Times New Roman" w:hAnsi="Times New Roman" w:cs="Times New Roman"/>
          <w:b/>
          <w:color w:val="000000"/>
          <w:sz w:val="32"/>
          <w:szCs w:val="32"/>
          <w:shd w:val="clear" w:color="auto" w:fill="FFFFFF"/>
        </w:rPr>
        <w:t xml:space="preserve">Are </w:t>
      </w:r>
      <w:r>
        <w:rPr>
          <w:rStyle w:val="text"/>
          <w:rFonts w:ascii="Times New Roman" w:hAnsi="Times New Roman" w:cs="Times New Roman"/>
          <w:b/>
          <w:color w:val="000000"/>
          <w:sz w:val="32"/>
          <w:szCs w:val="32"/>
          <w:shd w:val="clear" w:color="auto" w:fill="FFFFFF"/>
        </w:rPr>
        <w:t xml:space="preserve">You </w:t>
      </w:r>
      <w:r w:rsidRPr="009348B5">
        <w:rPr>
          <w:rStyle w:val="text"/>
          <w:b/>
          <w:color w:val="000000"/>
          <w:sz w:val="32"/>
          <w:szCs w:val="32"/>
          <w:shd w:val="clear" w:color="auto" w:fill="FFFFFF"/>
        </w:rPr>
        <w:t xml:space="preserve">Looking For </w:t>
      </w:r>
      <w:r w:rsidRPr="009348B5">
        <w:rPr>
          <w:rStyle w:val="text"/>
          <w:rFonts w:ascii="Times New Roman" w:hAnsi="Times New Roman" w:cs="Times New Roman"/>
          <w:b/>
          <w:color w:val="000000"/>
          <w:sz w:val="32"/>
          <w:szCs w:val="32"/>
          <w:shd w:val="clear" w:color="auto" w:fill="FFFFFF"/>
        </w:rPr>
        <w:t>Hope In</w:t>
      </w:r>
    </w:p>
    <w:p w14:paraId="3226BBB7" w14:textId="6C5B15FA" w:rsidR="000106F5" w:rsidRPr="00FB2C89" w:rsidRDefault="000106F5" w:rsidP="000106F5">
      <w:pPr>
        <w:pStyle w:val="NoSpacing"/>
        <w:jc w:val="center"/>
        <w:rPr>
          <w:rFonts w:ascii="Times New Roman" w:hAnsi="Times New Roman" w:cs="Times New Roman"/>
          <w:b/>
        </w:rPr>
      </w:pPr>
      <w:r w:rsidRPr="000106F5">
        <w:rPr>
          <w:rStyle w:val="text"/>
          <w:rFonts w:ascii="Times New Roman" w:hAnsi="Times New Roman" w:cs="Times New Roman"/>
          <w:b/>
          <w:color w:val="000000"/>
          <w:sz w:val="32"/>
          <w:szCs w:val="32"/>
          <w:u w:val="single"/>
          <w:shd w:val="clear" w:color="auto" w:fill="FFFFFF"/>
        </w:rPr>
        <w:t>Everything</w:t>
      </w:r>
      <w:r w:rsidRPr="009348B5">
        <w:rPr>
          <w:rStyle w:val="text"/>
          <w:rFonts w:ascii="Times New Roman" w:hAnsi="Times New Roman" w:cs="Times New Roman"/>
          <w:b/>
          <w:color w:val="000000"/>
          <w:sz w:val="32"/>
          <w:szCs w:val="32"/>
          <w:shd w:val="clear" w:color="auto" w:fill="FFFFFF"/>
        </w:rPr>
        <w:t xml:space="preserve"> </w:t>
      </w:r>
      <w:proofErr w:type="gramStart"/>
      <w:r w:rsidRPr="009348B5">
        <w:rPr>
          <w:rStyle w:val="text"/>
          <w:b/>
          <w:color w:val="000000"/>
          <w:sz w:val="32"/>
          <w:szCs w:val="32"/>
          <w:shd w:val="clear" w:color="auto" w:fill="FFFFFF"/>
        </w:rPr>
        <w:t>But</w:t>
      </w:r>
      <w:proofErr w:type="gramEnd"/>
      <w:r w:rsidRPr="009348B5">
        <w:rPr>
          <w:rStyle w:val="text"/>
          <w:b/>
          <w:color w:val="000000"/>
          <w:sz w:val="32"/>
          <w:szCs w:val="32"/>
          <w:shd w:val="clear" w:color="auto" w:fill="FFFFFF"/>
        </w:rPr>
        <w:t xml:space="preserve"> </w:t>
      </w:r>
      <w:r w:rsidRPr="000106F5">
        <w:rPr>
          <w:rStyle w:val="text"/>
          <w:rFonts w:ascii="Times New Roman" w:hAnsi="Times New Roman" w:cs="Times New Roman"/>
          <w:b/>
          <w:color w:val="000000"/>
          <w:sz w:val="32"/>
          <w:szCs w:val="32"/>
          <w:u w:val="single"/>
          <w:shd w:val="clear" w:color="auto" w:fill="FFFFFF"/>
        </w:rPr>
        <w:t>God</w:t>
      </w:r>
      <w:r>
        <w:rPr>
          <w:rStyle w:val="text"/>
          <w:rFonts w:ascii="Times New Roman" w:hAnsi="Times New Roman" w:cs="Times New Roman"/>
          <w:b/>
          <w:color w:val="000000"/>
          <w:sz w:val="32"/>
          <w:szCs w:val="32"/>
          <w:shd w:val="clear" w:color="auto" w:fill="FFFFFF"/>
        </w:rPr>
        <w:t>?</w:t>
      </w:r>
    </w:p>
    <w:p w14:paraId="57F6B5D0" w14:textId="77777777" w:rsidR="000106F5" w:rsidRPr="00BE3023" w:rsidRDefault="000106F5" w:rsidP="00FB2C89">
      <w:pPr>
        <w:pStyle w:val="NoSpacing"/>
        <w:jc w:val="center"/>
        <w:rPr>
          <w:rFonts w:ascii="Times New Roman" w:hAnsi="Times New Roman" w:cs="Times New Roman"/>
          <w:b/>
          <w:sz w:val="8"/>
          <w:szCs w:val="8"/>
        </w:rPr>
      </w:pPr>
    </w:p>
    <w:p w14:paraId="64CDE2FF" w14:textId="498A3710" w:rsidR="001855B0" w:rsidRDefault="001855B0" w:rsidP="001855B0">
      <w:pPr>
        <w:jc w:val="center"/>
      </w:pPr>
      <w:r w:rsidRPr="001855B0">
        <w:t xml:space="preserve">"It’s impossible to fully celebrate advent without lament. Joy, yes – but don’t feel the pressure to “be happy” all of the time. The Angels proclaim a Savior to the Shepherds – and who needs a Savior? </w:t>
      </w:r>
      <w:proofErr w:type="gramStart"/>
      <w:r w:rsidRPr="001855B0">
        <w:t>Those who are in a mess, with no way out – those who are in darkness on their own.</w:t>
      </w:r>
      <w:proofErr w:type="gramEnd"/>
      <w:r w:rsidRPr="001855B0">
        <w:t xml:space="preserve"> And as we look toward the </w:t>
      </w:r>
      <w:proofErr w:type="gramStart"/>
      <w:r w:rsidRPr="001855B0">
        <w:t>second advent</w:t>
      </w:r>
      <w:proofErr w:type="gramEnd"/>
      <w:r w:rsidRPr="001855B0">
        <w:t>, we look with hope, and also lament –</w:t>
      </w:r>
    </w:p>
    <w:p w14:paraId="0CFFC4D6" w14:textId="4B2EFDDD" w:rsidR="001855B0" w:rsidRPr="001855B0" w:rsidRDefault="001855B0" w:rsidP="001855B0">
      <w:pPr>
        <w:jc w:val="center"/>
      </w:pPr>
      <w:r w:rsidRPr="001855B0">
        <w:t>'Come, Lord Jesus!’"</w:t>
      </w:r>
      <w:r w:rsidRPr="001855B0">
        <w:rPr>
          <w:b/>
        </w:rPr>
        <w:t>—J. Todd Billings</w:t>
      </w:r>
    </w:p>
    <w:p w14:paraId="05E7764C" w14:textId="77777777" w:rsidR="001855B0" w:rsidRPr="00BE3023" w:rsidRDefault="001855B0" w:rsidP="00FB2C89">
      <w:pPr>
        <w:pStyle w:val="NoSpacing"/>
        <w:jc w:val="center"/>
        <w:rPr>
          <w:rFonts w:ascii="Times New Roman" w:hAnsi="Times New Roman" w:cs="Times New Roman"/>
          <w:b/>
          <w:sz w:val="8"/>
          <w:szCs w:val="8"/>
        </w:rPr>
      </w:pPr>
    </w:p>
    <w:p w14:paraId="214F70E8" w14:textId="566F4644" w:rsidR="00C760C5" w:rsidRDefault="00C726F6" w:rsidP="00FB2C89">
      <w:pPr>
        <w:pStyle w:val="NoSpacing"/>
        <w:jc w:val="center"/>
        <w:rPr>
          <w:rFonts w:ascii="Times New Roman" w:hAnsi="Times New Roman" w:cs="Times New Roman"/>
          <w:b/>
        </w:rPr>
      </w:pPr>
      <w:r w:rsidRPr="00B44CB2">
        <w:rPr>
          <w:rFonts w:ascii="Times New Roman" w:hAnsi="Times New Roman" w:cs="Times New Roman"/>
          <w:b/>
        </w:rPr>
        <w:t>Isaiah 9:1</w:t>
      </w:r>
      <w:r w:rsidR="005A0A53">
        <w:rPr>
          <w:rFonts w:ascii="Times New Roman" w:hAnsi="Times New Roman" w:cs="Times New Roman"/>
          <w:b/>
        </w:rPr>
        <w:t>-2</w:t>
      </w:r>
    </w:p>
    <w:p w14:paraId="58F8225D" w14:textId="7089377A" w:rsidR="000106F5" w:rsidRPr="00BE3023" w:rsidRDefault="005A0A53" w:rsidP="00C760C5">
      <w:pPr>
        <w:pStyle w:val="NoSpacing"/>
        <w:jc w:val="both"/>
        <w:rPr>
          <w:rFonts w:ascii="Times New Roman" w:eastAsia="Times New Roman" w:hAnsi="Times New Roman" w:cs="Times New Roman"/>
          <w:color w:val="000000"/>
          <w:sz w:val="8"/>
          <w:szCs w:val="8"/>
          <w:shd w:val="clear" w:color="auto" w:fill="FFFFFF"/>
        </w:rPr>
      </w:pPr>
      <w:r>
        <w:rPr>
          <w:rFonts w:ascii="Times New Roman" w:hAnsi="Times New Roman" w:cs="Times New Roman"/>
        </w:rPr>
        <w:t>“</w:t>
      </w:r>
      <w:r w:rsidR="00C726F6" w:rsidRPr="00B44CB2">
        <w:rPr>
          <w:rFonts w:ascii="Times New Roman" w:hAnsi="Times New Roman" w:cs="Times New Roman"/>
          <w:color w:val="000000"/>
          <w:shd w:val="clear" w:color="auto" w:fill="FFFFFF"/>
        </w:rPr>
        <w:t>Nevertheless, there will be no more gloom for those who were in distress. In the past he humbled the land of Zebulun and the land of Naphtali, but in the future he will honor Galilee of the nations, by the Way of the Sea, beyond the Jordan—</w:t>
      </w:r>
      <w:r w:rsidRPr="005A0A53">
        <w:rPr>
          <w:b/>
          <w:color w:val="000000"/>
          <w:shd w:val="clear" w:color="auto" w:fill="FFFFFF"/>
          <w:vertAlign w:val="superscript"/>
        </w:rPr>
        <w:t>2</w:t>
      </w:r>
      <w:r w:rsidRPr="00B44CB2">
        <w:rPr>
          <w:rFonts w:ascii="Times New Roman" w:eastAsia="Times New Roman" w:hAnsi="Times New Roman" w:cs="Times New Roman"/>
          <w:color w:val="000000"/>
          <w:shd w:val="clear" w:color="auto" w:fill="FFFFFF"/>
        </w:rPr>
        <w:t>The people walking in darkness  have seen a great light;</w:t>
      </w:r>
      <w:r w:rsidRPr="00B44CB2">
        <w:rPr>
          <w:color w:val="000000"/>
        </w:rPr>
        <w:t xml:space="preserve"> </w:t>
      </w:r>
      <w:r w:rsidRPr="00B44CB2">
        <w:rPr>
          <w:rFonts w:ascii="Times New Roman" w:eastAsia="Times New Roman" w:hAnsi="Times New Roman" w:cs="Times New Roman"/>
          <w:color w:val="000000"/>
          <w:shd w:val="clear" w:color="auto" w:fill="FFFFFF"/>
        </w:rPr>
        <w:t>on those living in the land of deep darkness a light has dawned</w:t>
      </w:r>
      <w:r w:rsidR="000106F5">
        <w:rPr>
          <w:rFonts w:ascii="Times New Roman" w:eastAsia="Times New Roman" w:hAnsi="Times New Roman" w:cs="Times New Roman"/>
          <w:color w:val="000000"/>
          <w:shd w:val="clear" w:color="auto" w:fill="FFFFFF"/>
        </w:rPr>
        <w:t>.”</w:t>
      </w:r>
    </w:p>
    <w:p w14:paraId="5B2241DF" w14:textId="4C460045" w:rsidR="001855B0" w:rsidRPr="00BE3023" w:rsidRDefault="001855B0" w:rsidP="00C760C5">
      <w:pPr>
        <w:pStyle w:val="NoSpacing"/>
        <w:jc w:val="both"/>
        <w:rPr>
          <w:rFonts w:ascii="Times New Roman" w:eastAsia="Times New Roman" w:hAnsi="Times New Roman" w:cs="Times New Roman"/>
          <w:color w:val="000000"/>
          <w:sz w:val="8"/>
          <w:szCs w:val="8"/>
          <w:shd w:val="clear" w:color="auto" w:fill="FFFFFF"/>
        </w:rPr>
      </w:pPr>
    </w:p>
    <w:p w14:paraId="77C2C2A5" w14:textId="77777777" w:rsidR="001855B0" w:rsidRDefault="001855B0" w:rsidP="001855B0">
      <w:pPr>
        <w:jc w:val="center"/>
        <w:rPr>
          <w:rStyle w:val="text"/>
          <w:b/>
          <w:color w:val="000000" w:themeColor="text1"/>
          <w:sz w:val="36"/>
          <w:szCs w:val="36"/>
        </w:rPr>
      </w:pPr>
      <w:r w:rsidRPr="001855B0">
        <w:rPr>
          <w:rStyle w:val="text"/>
          <w:b/>
          <w:color w:val="000000" w:themeColor="text1"/>
          <w:sz w:val="36"/>
          <w:szCs w:val="36"/>
        </w:rPr>
        <w:t xml:space="preserve">*Hope Is Not </w:t>
      </w:r>
      <w:r w:rsidRPr="001855B0">
        <w:rPr>
          <w:rStyle w:val="text"/>
          <w:b/>
          <w:color w:val="000000" w:themeColor="text1"/>
          <w:sz w:val="36"/>
          <w:szCs w:val="36"/>
          <w:u w:val="single"/>
        </w:rPr>
        <w:t>From</w:t>
      </w:r>
      <w:r w:rsidRPr="001855B0">
        <w:rPr>
          <w:rStyle w:val="text"/>
          <w:b/>
          <w:color w:val="000000" w:themeColor="text1"/>
          <w:sz w:val="36"/>
          <w:szCs w:val="36"/>
        </w:rPr>
        <w:t xml:space="preserve"> You…</w:t>
      </w:r>
    </w:p>
    <w:p w14:paraId="05B2272F" w14:textId="77777777" w:rsidR="001855B0" w:rsidRPr="00BE3023" w:rsidRDefault="001855B0" w:rsidP="001855B0">
      <w:pPr>
        <w:jc w:val="center"/>
        <w:rPr>
          <w:rStyle w:val="text"/>
          <w:b/>
          <w:color w:val="000000" w:themeColor="text1"/>
          <w:sz w:val="8"/>
          <w:szCs w:val="8"/>
        </w:rPr>
      </w:pPr>
      <w:r w:rsidRPr="001855B0">
        <w:rPr>
          <w:rStyle w:val="text"/>
          <w:b/>
          <w:color w:val="000000" w:themeColor="text1"/>
          <w:sz w:val="36"/>
          <w:szCs w:val="36"/>
        </w:rPr>
        <w:t xml:space="preserve">But It Is </w:t>
      </w:r>
      <w:r w:rsidRPr="001855B0">
        <w:rPr>
          <w:rStyle w:val="text"/>
          <w:b/>
          <w:color w:val="000000" w:themeColor="text1"/>
          <w:sz w:val="36"/>
          <w:szCs w:val="36"/>
          <w:u w:val="single"/>
        </w:rPr>
        <w:t>For</w:t>
      </w:r>
      <w:r w:rsidRPr="001855B0">
        <w:rPr>
          <w:rStyle w:val="text"/>
          <w:b/>
          <w:color w:val="000000" w:themeColor="text1"/>
          <w:sz w:val="36"/>
          <w:szCs w:val="36"/>
        </w:rPr>
        <w:t xml:space="preserve"> You!</w:t>
      </w:r>
    </w:p>
    <w:p w14:paraId="3485455D" w14:textId="77777777" w:rsidR="001855B0" w:rsidRPr="00BE3023" w:rsidRDefault="001855B0" w:rsidP="00C760C5">
      <w:pPr>
        <w:pStyle w:val="NoSpacing"/>
        <w:jc w:val="both"/>
        <w:rPr>
          <w:rFonts w:ascii="Times New Roman" w:eastAsia="Times New Roman" w:hAnsi="Times New Roman" w:cs="Times New Roman"/>
          <w:b/>
          <w:bCs/>
          <w:color w:val="000000"/>
          <w:sz w:val="8"/>
          <w:szCs w:val="8"/>
          <w:shd w:val="clear" w:color="auto" w:fill="FFFFFF"/>
          <w:vertAlign w:val="superscript"/>
        </w:rPr>
      </w:pPr>
    </w:p>
    <w:p w14:paraId="1B6400A4" w14:textId="3F164B77" w:rsidR="00BE3023" w:rsidRDefault="000106F5" w:rsidP="00BE3023">
      <w:pPr>
        <w:pStyle w:val="NoSpacing"/>
        <w:jc w:val="center"/>
        <w:rPr>
          <w:rFonts w:ascii="Times New Roman" w:eastAsia="Times New Roman" w:hAnsi="Times New Roman" w:cs="Times New Roman"/>
          <w:color w:val="000000"/>
          <w:shd w:val="clear" w:color="auto" w:fill="FFFFFF"/>
        </w:rPr>
      </w:pPr>
      <w:r>
        <w:rPr>
          <w:rFonts w:ascii="Times New Roman" w:hAnsi="Times New Roman" w:cs="Times New Roman"/>
          <w:b/>
        </w:rPr>
        <w:t>Isaiah 9:</w:t>
      </w:r>
      <w:r w:rsidR="00BE3023">
        <w:rPr>
          <w:rFonts w:ascii="Times New Roman" w:hAnsi="Times New Roman" w:cs="Times New Roman"/>
          <w:b/>
        </w:rPr>
        <w:t xml:space="preserve">6 </w:t>
      </w:r>
      <w:r>
        <w:rPr>
          <w:rFonts w:ascii="Times New Roman" w:eastAsia="Times New Roman" w:hAnsi="Times New Roman" w:cs="Times New Roman"/>
          <w:color w:val="000000"/>
          <w:shd w:val="clear" w:color="auto" w:fill="FFFFFF"/>
        </w:rPr>
        <w:t>“</w:t>
      </w:r>
      <w:r w:rsidR="00794E28" w:rsidRPr="00FB2C89">
        <w:rPr>
          <w:rFonts w:ascii="Times New Roman" w:eastAsia="Times New Roman" w:hAnsi="Times New Roman" w:cs="Times New Roman"/>
          <w:color w:val="000000"/>
          <w:shd w:val="clear" w:color="auto" w:fill="FFFFFF"/>
        </w:rPr>
        <w:t>For to us a child is born, to us a son is given, </w:t>
      </w:r>
    </w:p>
    <w:p w14:paraId="0D3C304B" w14:textId="573F3528" w:rsidR="001855B0" w:rsidRPr="00BE3023" w:rsidRDefault="00794E28" w:rsidP="00BE3023">
      <w:pPr>
        <w:pStyle w:val="NoSpacing"/>
        <w:jc w:val="center"/>
        <w:rPr>
          <w:rFonts w:ascii="Times New Roman" w:hAnsi="Times New Roman" w:cs="Times New Roman"/>
          <w:b/>
        </w:rPr>
      </w:pPr>
      <w:proofErr w:type="gramStart"/>
      <w:r w:rsidRPr="00FB2C89">
        <w:rPr>
          <w:rFonts w:ascii="Times New Roman" w:eastAsia="Times New Roman" w:hAnsi="Times New Roman" w:cs="Times New Roman"/>
          <w:color w:val="000000"/>
          <w:shd w:val="clear" w:color="auto" w:fill="FFFFFF"/>
        </w:rPr>
        <w:t>and</w:t>
      </w:r>
      <w:proofErr w:type="gramEnd"/>
      <w:r w:rsidRPr="00FB2C89">
        <w:rPr>
          <w:rFonts w:ascii="Times New Roman" w:eastAsia="Times New Roman" w:hAnsi="Times New Roman" w:cs="Times New Roman"/>
          <w:color w:val="000000"/>
          <w:shd w:val="clear" w:color="auto" w:fill="FFFFFF"/>
        </w:rPr>
        <w:t xml:space="preserve"> th</w:t>
      </w:r>
      <w:r w:rsidR="000106F5">
        <w:rPr>
          <w:rFonts w:ascii="Times New Roman" w:eastAsia="Times New Roman" w:hAnsi="Times New Roman" w:cs="Times New Roman"/>
          <w:color w:val="000000"/>
          <w:shd w:val="clear" w:color="auto" w:fill="FFFFFF"/>
        </w:rPr>
        <w:t xml:space="preserve">e government </w:t>
      </w:r>
      <w:r w:rsidRPr="00FB2C89">
        <w:rPr>
          <w:rFonts w:ascii="Times New Roman" w:eastAsia="Times New Roman" w:hAnsi="Times New Roman" w:cs="Times New Roman"/>
          <w:color w:val="000000"/>
          <w:shd w:val="clear" w:color="auto" w:fill="FFFFFF"/>
        </w:rPr>
        <w:t>will be on his shoulders</w:t>
      </w:r>
      <w:r w:rsidR="00BE3023">
        <w:rPr>
          <w:rFonts w:ascii="Times New Roman" w:eastAsia="Times New Roman" w:hAnsi="Times New Roman" w:cs="Times New Roman"/>
          <w:color w:val="000000"/>
          <w:shd w:val="clear" w:color="auto" w:fill="FFFFFF"/>
        </w:rPr>
        <w:t>…</w:t>
      </w:r>
      <w:r w:rsidR="00BE3023">
        <w:rPr>
          <w:color w:val="000000"/>
        </w:rPr>
        <w:t>”</w:t>
      </w:r>
    </w:p>
    <w:p w14:paraId="3EED9103" w14:textId="77777777" w:rsidR="001855B0" w:rsidRPr="00BE3023" w:rsidRDefault="001855B0" w:rsidP="00C760C5">
      <w:pPr>
        <w:pStyle w:val="NoSpacing"/>
        <w:jc w:val="both"/>
        <w:rPr>
          <w:color w:val="000000"/>
          <w:sz w:val="8"/>
          <w:szCs w:val="8"/>
        </w:rPr>
      </w:pPr>
    </w:p>
    <w:p w14:paraId="62BFA522" w14:textId="77777777" w:rsidR="001855B0" w:rsidRPr="00A0466C" w:rsidRDefault="001855B0" w:rsidP="00BE3023">
      <w:pPr>
        <w:jc w:val="center"/>
        <w:rPr>
          <w:rStyle w:val="text"/>
          <w:b/>
          <w:color w:val="000000" w:themeColor="text1"/>
          <w:sz w:val="36"/>
          <w:szCs w:val="36"/>
          <w:shd w:val="clear" w:color="auto" w:fill="FFFFFF"/>
        </w:rPr>
      </w:pPr>
      <w:r>
        <w:rPr>
          <w:rStyle w:val="text"/>
          <w:b/>
          <w:color w:val="000000" w:themeColor="text1"/>
          <w:sz w:val="36"/>
          <w:szCs w:val="36"/>
          <w:shd w:val="clear" w:color="auto" w:fill="FFFFFF"/>
        </w:rPr>
        <w:lastRenderedPageBreak/>
        <w:t>*</w:t>
      </w:r>
      <w:r w:rsidRPr="00A0466C">
        <w:rPr>
          <w:rStyle w:val="text"/>
          <w:b/>
          <w:color w:val="000000" w:themeColor="text1"/>
          <w:sz w:val="36"/>
          <w:szCs w:val="36"/>
          <w:shd w:val="clear" w:color="auto" w:fill="FFFFFF"/>
        </w:rPr>
        <w:t xml:space="preserve">Hope Is </w:t>
      </w:r>
      <w:r w:rsidRPr="001855B0">
        <w:rPr>
          <w:rStyle w:val="text"/>
          <w:b/>
          <w:color w:val="000000" w:themeColor="text1"/>
          <w:sz w:val="36"/>
          <w:szCs w:val="36"/>
          <w:u w:val="single"/>
          <w:shd w:val="clear" w:color="auto" w:fill="FFFFFF"/>
        </w:rPr>
        <w:t>Here</w:t>
      </w:r>
      <w:r w:rsidRPr="00A0466C">
        <w:rPr>
          <w:rStyle w:val="text"/>
          <w:b/>
          <w:color w:val="000000" w:themeColor="text1"/>
          <w:sz w:val="36"/>
          <w:szCs w:val="36"/>
          <w:shd w:val="clear" w:color="auto" w:fill="FFFFFF"/>
        </w:rPr>
        <w:t>!</w:t>
      </w:r>
    </w:p>
    <w:p w14:paraId="254BDDF3" w14:textId="6A8E7031" w:rsidR="001855B0" w:rsidRPr="00BE3023" w:rsidRDefault="001855B0" w:rsidP="00C760C5">
      <w:pPr>
        <w:pStyle w:val="NoSpacing"/>
        <w:jc w:val="both"/>
        <w:rPr>
          <w:color w:val="000000"/>
          <w:sz w:val="8"/>
          <w:szCs w:val="8"/>
        </w:rPr>
      </w:pPr>
    </w:p>
    <w:p w14:paraId="26476D66" w14:textId="77777777" w:rsidR="00BE3023" w:rsidRDefault="001855B0" w:rsidP="00BE3023">
      <w:pPr>
        <w:jc w:val="center"/>
        <w:rPr>
          <w:rStyle w:val="text"/>
          <w:color w:val="000000"/>
          <w:shd w:val="clear" w:color="auto" w:fill="FFFFFF"/>
        </w:rPr>
      </w:pPr>
      <w:r w:rsidRPr="001855B0">
        <w:rPr>
          <w:rStyle w:val="text"/>
          <w:color w:val="000000"/>
          <w:shd w:val="clear" w:color="auto" w:fill="FFFFFF"/>
        </w:rPr>
        <w:t>All this took place to fulfill what the Lord had said through the prophet:</w:t>
      </w:r>
      <w:r w:rsidRPr="001855B0">
        <w:rPr>
          <w:color w:val="000000"/>
          <w:shd w:val="clear" w:color="auto" w:fill="FFFFFF"/>
        </w:rPr>
        <w:t xml:space="preserve"> </w:t>
      </w:r>
      <w:r w:rsidRPr="001855B0">
        <w:rPr>
          <w:rStyle w:val="text"/>
          <w:color w:val="000000"/>
          <w:shd w:val="clear" w:color="auto" w:fill="FFFFFF"/>
        </w:rPr>
        <w:t>“The virgin will conceive and give birth to a son, and they will call him Immanuel” (which means “God with us”).</w:t>
      </w:r>
    </w:p>
    <w:p w14:paraId="5726D5A2" w14:textId="43BC34EE" w:rsidR="001855B0" w:rsidRPr="001855B0" w:rsidRDefault="001855B0" w:rsidP="00BE3023">
      <w:pPr>
        <w:jc w:val="center"/>
        <w:rPr>
          <w:b/>
          <w:color w:val="000000" w:themeColor="text1"/>
        </w:rPr>
      </w:pPr>
      <w:r w:rsidRPr="001855B0">
        <w:rPr>
          <w:rStyle w:val="text"/>
          <w:color w:val="000000"/>
          <w:shd w:val="clear" w:color="auto" w:fill="FFFFFF"/>
        </w:rPr>
        <w:t>—</w:t>
      </w:r>
      <w:r w:rsidRPr="001855B0">
        <w:rPr>
          <w:b/>
          <w:color w:val="000000" w:themeColor="text1"/>
        </w:rPr>
        <w:t>Matthew 1:22-23</w:t>
      </w:r>
    </w:p>
    <w:p w14:paraId="07DE7EFF" w14:textId="77777777" w:rsidR="001855B0" w:rsidRPr="00BE3023" w:rsidRDefault="001855B0" w:rsidP="00BE3023">
      <w:pPr>
        <w:jc w:val="center"/>
        <w:rPr>
          <w:sz w:val="8"/>
          <w:szCs w:val="8"/>
        </w:rPr>
      </w:pPr>
    </w:p>
    <w:p w14:paraId="390D6AE6" w14:textId="77777777" w:rsidR="00BE3023" w:rsidRDefault="001855B0" w:rsidP="00BE3023">
      <w:pPr>
        <w:jc w:val="center"/>
        <w:rPr>
          <w:color w:val="000000"/>
          <w:shd w:val="clear" w:color="auto" w:fill="FFFFFF"/>
        </w:rPr>
      </w:pPr>
      <w:r w:rsidRPr="001855B0">
        <w:rPr>
          <w:color w:val="000000"/>
          <w:shd w:val="clear" w:color="auto" w:fill="FFFFFF"/>
        </w:rPr>
        <w:t>“Therefore the Lord himself will give you a sign: The virgin will conceive and give birth to a son, and will call him Immanuel.”</w:t>
      </w:r>
    </w:p>
    <w:p w14:paraId="7DBAB9A0" w14:textId="1D3C9ADA" w:rsidR="001855B0" w:rsidRPr="008E4AB8" w:rsidRDefault="001855B0" w:rsidP="00BE3023">
      <w:pPr>
        <w:jc w:val="center"/>
        <w:rPr>
          <w:b/>
          <w:color w:val="000000" w:themeColor="text1"/>
          <w:sz w:val="32"/>
          <w:szCs w:val="32"/>
        </w:rPr>
      </w:pPr>
      <w:r w:rsidRPr="001855B0">
        <w:rPr>
          <w:color w:val="000000"/>
          <w:shd w:val="clear" w:color="auto" w:fill="FFFFFF"/>
        </w:rPr>
        <w:t>—</w:t>
      </w:r>
      <w:r w:rsidRPr="001855B0">
        <w:rPr>
          <w:b/>
          <w:color w:val="000000" w:themeColor="text1"/>
        </w:rPr>
        <w:t>Isaiah 7:14</w:t>
      </w:r>
    </w:p>
    <w:p w14:paraId="7572FB7D" w14:textId="77777777" w:rsidR="001855B0" w:rsidRPr="00BE3023" w:rsidRDefault="001855B0" w:rsidP="00C760C5">
      <w:pPr>
        <w:pStyle w:val="NoSpacing"/>
        <w:jc w:val="both"/>
        <w:rPr>
          <w:color w:val="000000"/>
          <w:sz w:val="8"/>
          <w:szCs w:val="8"/>
        </w:rPr>
      </w:pPr>
    </w:p>
    <w:p w14:paraId="72496AB9" w14:textId="0AB78A7F" w:rsidR="00FB2C89" w:rsidRPr="00C760C5" w:rsidRDefault="00BE3023" w:rsidP="00C760C5">
      <w:pPr>
        <w:pStyle w:val="NoSpacing"/>
        <w:jc w:val="both"/>
        <w:rPr>
          <w:rFonts w:ascii="Times New Roman" w:eastAsia="Times New Roman" w:hAnsi="Times New Roman" w:cs="Times New Roman"/>
          <w:color w:val="000000"/>
          <w:shd w:val="clear" w:color="auto" w:fill="FFFFFF"/>
        </w:rPr>
      </w:pPr>
      <w:r>
        <w:rPr>
          <w:rFonts w:ascii="Times New Roman" w:hAnsi="Times New Roman" w:cs="Times New Roman"/>
          <w:b/>
        </w:rPr>
        <w:t xml:space="preserve">Isaiah 9:6-7 </w:t>
      </w:r>
      <w:r w:rsidRPr="00BE3023">
        <w:rPr>
          <w:rFonts w:ascii="Times New Roman" w:hAnsi="Times New Roman" w:cs="Times New Roman"/>
        </w:rPr>
        <w:t>“</w:t>
      </w:r>
      <w:r w:rsidR="00794E28" w:rsidRPr="00FB2C89">
        <w:rPr>
          <w:rFonts w:ascii="Times New Roman" w:eastAsia="Times New Roman" w:hAnsi="Times New Roman" w:cs="Times New Roman"/>
          <w:color w:val="000000"/>
          <w:shd w:val="clear" w:color="auto" w:fill="FFFFFF"/>
        </w:rPr>
        <w:t>And he will be called</w:t>
      </w:r>
      <w:r w:rsidR="00F86CA8" w:rsidRPr="00FB2C89">
        <w:rPr>
          <w:color w:val="000000"/>
        </w:rPr>
        <w:t xml:space="preserve"> </w:t>
      </w:r>
      <w:r w:rsidR="000106F5">
        <w:rPr>
          <w:rFonts w:ascii="Times New Roman" w:eastAsia="Times New Roman" w:hAnsi="Times New Roman" w:cs="Times New Roman"/>
          <w:color w:val="000000"/>
          <w:shd w:val="clear" w:color="auto" w:fill="FFFFFF"/>
        </w:rPr>
        <w:t xml:space="preserve">Wonderful </w:t>
      </w:r>
      <w:r w:rsidR="00C760C5">
        <w:rPr>
          <w:rFonts w:ascii="Times New Roman" w:eastAsia="Times New Roman" w:hAnsi="Times New Roman" w:cs="Times New Roman"/>
          <w:color w:val="000000"/>
          <w:shd w:val="clear" w:color="auto" w:fill="FFFFFF"/>
        </w:rPr>
        <w:t xml:space="preserve">Counselor, Mighty God, Everlasting Father, </w:t>
      </w:r>
      <w:r w:rsidR="00794E28" w:rsidRPr="00FB2C89">
        <w:rPr>
          <w:rFonts w:ascii="Times New Roman" w:eastAsia="Times New Roman" w:hAnsi="Times New Roman" w:cs="Times New Roman"/>
          <w:color w:val="000000"/>
          <w:shd w:val="clear" w:color="auto" w:fill="FFFFFF"/>
        </w:rPr>
        <w:t>Prince of Peace.</w:t>
      </w:r>
      <w:r w:rsidR="00F86CA8" w:rsidRPr="00FB2C89">
        <w:rPr>
          <w:color w:val="000000"/>
        </w:rPr>
        <w:t xml:space="preserve"> </w:t>
      </w:r>
      <w:r w:rsidR="00794E28" w:rsidRPr="00FB2C89">
        <w:rPr>
          <w:rFonts w:ascii="Times New Roman" w:eastAsia="Times New Roman" w:hAnsi="Times New Roman" w:cs="Times New Roman"/>
          <w:b/>
          <w:bCs/>
          <w:color w:val="000000"/>
          <w:shd w:val="clear" w:color="auto" w:fill="FFFFFF"/>
          <w:vertAlign w:val="superscript"/>
        </w:rPr>
        <w:t>7</w:t>
      </w:r>
      <w:r w:rsidR="00794E28" w:rsidRPr="00FB2C89">
        <w:rPr>
          <w:rFonts w:ascii="Times New Roman" w:eastAsia="Times New Roman" w:hAnsi="Times New Roman" w:cs="Times New Roman"/>
          <w:color w:val="000000"/>
          <w:shd w:val="clear" w:color="auto" w:fill="FFFFFF"/>
        </w:rPr>
        <w:t>Of the greatness of his government and peace there will be no end.</w:t>
      </w:r>
      <w:r w:rsidR="00F86CA8" w:rsidRPr="00FB2C89">
        <w:rPr>
          <w:color w:val="000000"/>
        </w:rPr>
        <w:t xml:space="preserve"> </w:t>
      </w:r>
      <w:r w:rsidR="00794E28" w:rsidRPr="00FB2C89">
        <w:rPr>
          <w:rFonts w:ascii="Times New Roman" w:eastAsia="Times New Roman" w:hAnsi="Times New Roman" w:cs="Times New Roman"/>
          <w:color w:val="000000"/>
          <w:shd w:val="clear" w:color="auto" w:fill="FFFFFF"/>
        </w:rPr>
        <w:t>He will reign on David’s throne and over his kingdom,</w:t>
      </w:r>
      <w:r w:rsidR="00FB2C89" w:rsidRPr="00FB2C89">
        <w:rPr>
          <w:rFonts w:ascii="Times New Roman" w:eastAsia="Times New Roman" w:hAnsi="Times New Roman" w:cs="Times New Roman"/>
          <w:color w:val="000000"/>
        </w:rPr>
        <w:t xml:space="preserve"> </w:t>
      </w:r>
      <w:r w:rsidR="00794E28" w:rsidRPr="00FB2C89">
        <w:rPr>
          <w:rFonts w:ascii="Times New Roman" w:eastAsia="Times New Roman" w:hAnsi="Times New Roman" w:cs="Times New Roman"/>
          <w:color w:val="000000"/>
          <w:shd w:val="clear" w:color="auto" w:fill="FFFFFF"/>
        </w:rPr>
        <w:t>establishing and upholding it</w:t>
      </w:r>
      <w:r w:rsidR="00F86CA8" w:rsidRPr="00FB2C89">
        <w:rPr>
          <w:color w:val="000000"/>
        </w:rPr>
        <w:t xml:space="preserve"> </w:t>
      </w:r>
      <w:r w:rsidR="00794E28" w:rsidRPr="00FB2C89">
        <w:rPr>
          <w:rFonts w:ascii="Times New Roman" w:eastAsia="Times New Roman" w:hAnsi="Times New Roman" w:cs="Times New Roman"/>
          <w:color w:val="000000"/>
          <w:shd w:val="clear" w:color="auto" w:fill="FFFFFF"/>
        </w:rPr>
        <w:t>with justice and righteousness</w:t>
      </w:r>
      <w:r w:rsidR="00F86CA8" w:rsidRPr="00FB2C89">
        <w:rPr>
          <w:color w:val="000000"/>
        </w:rPr>
        <w:t xml:space="preserve"> </w:t>
      </w:r>
      <w:r w:rsidR="00794E28" w:rsidRPr="00FB2C89">
        <w:rPr>
          <w:rFonts w:ascii="Times New Roman" w:eastAsia="Times New Roman" w:hAnsi="Times New Roman" w:cs="Times New Roman"/>
          <w:color w:val="000000"/>
          <w:shd w:val="clear" w:color="auto" w:fill="FFFFFF"/>
        </w:rPr>
        <w:t>from that time on and forever.</w:t>
      </w:r>
      <w:r w:rsidR="00F86CA8" w:rsidRPr="00FB2C89">
        <w:rPr>
          <w:color w:val="000000"/>
        </w:rPr>
        <w:t xml:space="preserve"> </w:t>
      </w:r>
      <w:r w:rsidR="00794E28" w:rsidRPr="00FB2C89">
        <w:rPr>
          <w:rFonts w:ascii="Times New Roman" w:eastAsia="Times New Roman" w:hAnsi="Times New Roman" w:cs="Times New Roman"/>
          <w:color w:val="000000"/>
          <w:shd w:val="clear" w:color="auto" w:fill="FFFFFF"/>
        </w:rPr>
        <w:t>The zeal o</w:t>
      </w:r>
      <w:r w:rsidR="00C760C5">
        <w:rPr>
          <w:rFonts w:ascii="Times New Roman" w:eastAsia="Times New Roman" w:hAnsi="Times New Roman" w:cs="Times New Roman"/>
          <w:color w:val="000000"/>
          <w:shd w:val="clear" w:color="auto" w:fill="FFFFFF"/>
        </w:rPr>
        <w:t xml:space="preserve">f the </w:t>
      </w:r>
      <w:r w:rsidR="00C760C5" w:rsidRPr="00FB2C89">
        <w:rPr>
          <w:rFonts w:ascii="Times New Roman" w:eastAsia="Times New Roman" w:hAnsi="Times New Roman" w:cs="Times New Roman"/>
          <w:smallCaps/>
          <w:color w:val="000000"/>
          <w:shd w:val="clear" w:color="auto" w:fill="FFFFFF"/>
        </w:rPr>
        <w:t>Lord</w:t>
      </w:r>
      <w:r w:rsidR="00794E28" w:rsidRPr="00FB2C89">
        <w:rPr>
          <w:rFonts w:ascii="Times New Roman" w:eastAsia="Times New Roman" w:hAnsi="Times New Roman" w:cs="Times New Roman"/>
          <w:color w:val="000000"/>
          <w:shd w:val="clear" w:color="auto" w:fill="FFFFFF"/>
        </w:rPr>
        <w:t xml:space="preserve"> Almighty will accomplish this.</w:t>
      </w:r>
      <w:r w:rsidR="00FB2C89">
        <w:rPr>
          <w:rFonts w:ascii="Times New Roman" w:eastAsia="Times New Roman" w:hAnsi="Times New Roman" w:cs="Times New Roman"/>
          <w:color w:val="000000"/>
          <w:shd w:val="clear" w:color="auto" w:fill="FFFFFF"/>
        </w:rPr>
        <w:t>”</w:t>
      </w:r>
      <w:r w:rsidR="00FB2C89" w:rsidRPr="00FB2C89">
        <w:rPr>
          <w:rFonts w:ascii="Times New Roman" w:hAnsi="Times New Roman" w:cs="Times New Roman"/>
          <w:b/>
        </w:rPr>
        <w:t xml:space="preserve"> </w:t>
      </w:r>
    </w:p>
    <w:p w14:paraId="217D7617" w14:textId="074DE628" w:rsidR="00794E28" w:rsidRPr="00BE3023" w:rsidRDefault="00794E28" w:rsidP="00FB2C89">
      <w:pPr>
        <w:pStyle w:val="NoSpacing"/>
        <w:jc w:val="center"/>
        <w:rPr>
          <w:color w:val="000000"/>
          <w:sz w:val="8"/>
          <w:szCs w:val="8"/>
        </w:rPr>
      </w:pPr>
    </w:p>
    <w:p w14:paraId="10D0D7AD" w14:textId="01E55630" w:rsidR="00A54F7B" w:rsidRPr="00A0466C" w:rsidRDefault="00A54F7B" w:rsidP="00A54F7B">
      <w:pPr>
        <w:jc w:val="center"/>
        <w:rPr>
          <w:rStyle w:val="text"/>
          <w:b/>
          <w:color w:val="000000" w:themeColor="text1"/>
          <w:sz w:val="36"/>
          <w:szCs w:val="36"/>
          <w:shd w:val="clear" w:color="auto" w:fill="FFFFFF"/>
        </w:rPr>
      </w:pPr>
      <w:r>
        <w:rPr>
          <w:rStyle w:val="text"/>
          <w:b/>
          <w:color w:val="000000" w:themeColor="text1"/>
          <w:sz w:val="36"/>
          <w:szCs w:val="36"/>
          <w:shd w:val="clear" w:color="auto" w:fill="FFFFFF"/>
        </w:rPr>
        <w:t>*</w:t>
      </w:r>
      <w:r w:rsidRPr="00A0466C">
        <w:rPr>
          <w:rStyle w:val="text"/>
          <w:b/>
          <w:color w:val="000000" w:themeColor="text1"/>
          <w:sz w:val="36"/>
          <w:szCs w:val="36"/>
          <w:shd w:val="clear" w:color="auto" w:fill="FFFFFF"/>
        </w:rPr>
        <w:t xml:space="preserve">Hope Is </w:t>
      </w:r>
      <w:r w:rsidRPr="00A54F7B">
        <w:rPr>
          <w:rStyle w:val="text"/>
          <w:b/>
          <w:color w:val="000000" w:themeColor="text1"/>
          <w:sz w:val="36"/>
          <w:szCs w:val="36"/>
          <w:u w:val="single"/>
          <w:shd w:val="clear" w:color="auto" w:fill="FFFFFF"/>
        </w:rPr>
        <w:t>Hard</w:t>
      </w:r>
      <w:r w:rsidRPr="00A0466C">
        <w:rPr>
          <w:rStyle w:val="text"/>
          <w:b/>
          <w:color w:val="000000" w:themeColor="text1"/>
          <w:sz w:val="36"/>
          <w:szCs w:val="36"/>
          <w:shd w:val="clear" w:color="auto" w:fill="FFFFFF"/>
        </w:rPr>
        <w:t>!</w:t>
      </w:r>
    </w:p>
    <w:p w14:paraId="5C0145FE" w14:textId="77777777" w:rsidR="00A54F7B" w:rsidRDefault="00A54F7B" w:rsidP="00A54F7B">
      <w:pPr>
        <w:jc w:val="center"/>
        <w:rPr>
          <w:rStyle w:val="text"/>
          <w:b/>
          <w:color w:val="000000" w:themeColor="text1"/>
          <w:sz w:val="28"/>
          <w:szCs w:val="28"/>
          <w:shd w:val="clear" w:color="auto" w:fill="FFFFFF"/>
        </w:rPr>
      </w:pPr>
      <w:r w:rsidRPr="00A54F7B">
        <w:rPr>
          <w:rStyle w:val="text"/>
          <w:b/>
          <w:color w:val="000000" w:themeColor="text1"/>
          <w:sz w:val="28"/>
          <w:szCs w:val="28"/>
          <w:shd w:val="clear" w:color="auto" w:fill="FFFFFF"/>
        </w:rPr>
        <w:t xml:space="preserve">It Is </w:t>
      </w:r>
      <w:proofErr w:type="gramStart"/>
      <w:r w:rsidRPr="00A54F7B">
        <w:rPr>
          <w:rStyle w:val="text"/>
          <w:b/>
          <w:color w:val="000000" w:themeColor="text1"/>
          <w:sz w:val="28"/>
          <w:szCs w:val="28"/>
          <w:shd w:val="clear" w:color="auto" w:fill="FFFFFF"/>
        </w:rPr>
        <w:t>The</w:t>
      </w:r>
      <w:proofErr w:type="gramEnd"/>
      <w:r w:rsidRPr="00A54F7B">
        <w:rPr>
          <w:rStyle w:val="text"/>
          <w:b/>
          <w:color w:val="000000" w:themeColor="text1"/>
          <w:sz w:val="28"/>
          <w:szCs w:val="28"/>
          <w:shd w:val="clear" w:color="auto" w:fill="FFFFFF"/>
        </w:rPr>
        <w:t xml:space="preserve"> Hope That You Want But </w:t>
      </w:r>
    </w:p>
    <w:p w14:paraId="36EECAC2" w14:textId="5698BA5C" w:rsidR="00A54F7B" w:rsidRPr="00A54F7B" w:rsidRDefault="00A54F7B" w:rsidP="00A54F7B">
      <w:pPr>
        <w:jc w:val="center"/>
        <w:rPr>
          <w:rStyle w:val="text"/>
          <w:b/>
          <w:color w:val="000000" w:themeColor="text1"/>
          <w:sz w:val="28"/>
          <w:szCs w:val="28"/>
          <w:shd w:val="clear" w:color="auto" w:fill="FFFFFF"/>
        </w:rPr>
      </w:pPr>
      <w:r w:rsidRPr="00A54F7B">
        <w:rPr>
          <w:rStyle w:val="text"/>
          <w:b/>
          <w:color w:val="000000" w:themeColor="text1"/>
          <w:sz w:val="28"/>
          <w:szCs w:val="28"/>
          <w:shd w:val="clear" w:color="auto" w:fill="FFFFFF"/>
        </w:rPr>
        <w:t xml:space="preserve">It’s </w:t>
      </w:r>
      <w:r>
        <w:rPr>
          <w:rStyle w:val="text"/>
          <w:b/>
          <w:color w:val="000000" w:themeColor="text1"/>
          <w:sz w:val="28"/>
          <w:szCs w:val="28"/>
          <w:shd w:val="clear" w:color="auto" w:fill="FFFFFF"/>
        </w:rPr>
        <w:t xml:space="preserve">Also </w:t>
      </w:r>
      <w:proofErr w:type="gramStart"/>
      <w:r w:rsidRPr="00A54F7B">
        <w:rPr>
          <w:rStyle w:val="text"/>
          <w:b/>
          <w:color w:val="000000" w:themeColor="text1"/>
          <w:sz w:val="28"/>
          <w:szCs w:val="28"/>
          <w:shd w:val="clear" w:color="auto" w:fill="FFFFFF"/>
        </w:rPr>
        <w:t>The</w:t>
      </w:r>
      <w:proofErr w:type="gramEnd"/>
      <w:r w:rsidRPr="00A54F7B">
        <w:rPr>
          <w:rStyle w:val="text"/>
          <w:b/>
          <w:color w:val="000000" w:themeColor="text1"/>
          <w:sz w:val="28"/>
          <w:szCs w:val="28"/>
          <w:shd w:val="clear" w:color="auto" w:fill="FFFFFF"/>
        </w:rPr>
        <w:t xml:space="preserve"> Hope That You </w:t>
      </w:r>
      <w:r>
        <w:rPr>
          <w:rStyle w:val="text"/>
          <w:b/>
          <w:color w:val="000000" w:themeColor="text1"/>
          <w:sz w:val="28"/>
          <w:szCs w:val="28"/>
          <w:shd w:val="clear" w:color="auto" w:fill="FFFFFF"/>
        </w:rPr>
        <w:t>“</w:t>
      </w:r>
      <w:r w:rsidRPr="00A54F7B">
        <w:rPr>
          <w:rStyle w:val="text"/>
          <w:b/>
          <w:color w:val="000000" w:themeColor="text1"/>
          <w:sz w:val="28"/>
          <w:szCs w:val="28"/>
          <w:shd w:val="clear" w:color="auto" w:fill="FFFFFF"/>
        </w:rPr>
        <w:t>Don’t</w:t>
      </w:r>
      <w:r>
        <w:rPr>
          <w:rStyle w:val="text"/>
          <w:b/>
          <w:color w:val="000000" w:themeColor="text1"/>
          <w:sz w:val="28"/>
          <w:szCs w:val="28"/>
          <w:shd w:val="clear" w:color="auto" w:fill="FFFFFF"/>
        </w:rPr>
        <w:t>”</w:t>
      </w:r>
      <w:r w:rsidRPr="00A54F7B">
        <w:rPr>
          <w:rStyle w:val="text"/>
          <w:b/>
          <w:color w:val="000000" w:themeColor="text1"/>
          <w:sz w:val="28"/>
          <w:szCs w:val="28"/>
          <w:shd w:val="clear" w:color="auto" w:fill="FFFFFF"/>
        </w:rPr>
        <w:t xml:space="preserve"> Want.</w:t>
      </w:r>
    </w:p>
    <w:p w14:paraId="49CB4C96" w14:textId="3E48ED6C" w:rsidR="00F86CA8" w:rsidRPr="00BE3023" w:rsidRDefault="00F86CA8" w:rsidP="00EC5767">
      <w:pPr>
        <w:pStyle w:val="NoSpacing"/>
        <w:rPr>
          <w:rFonts w:ascii="Times New Roman" w:hAnsi="Times New Roman" w:cs="Times New Roman"/>
          <w:b/>
          <w:sz w:val="8"/>
          <w:szCs w:val="8"/>
        </w:rPr>
      </w:pPr>
    </w:p>
    <w:p w14:paraId="35E1743D" w14:textId="3C32364F" w:rsidR="00A54F7B" w:rsidRDefault="00A54F7B" w:rsidP="00BE3023">
      <w:pPr>
        <w:jc w:val="center"/>
        <w:rPr>
          <w:b/>
          <w:color w:val="000000" w:themeColor="text1"/>
        </w:rPr>
      </w:pPr>
      <w:r w:rsidRPr="004B680F">
        <w:rPr>
          <w:rStyle w:val="text"/>
          <w:color w:val="000000"/>
          <w:shd w:val="clear" w:color="auto" w:fill="FFFFFF"/>
        </w:rPr>
        <w:t>Do not love the world or anything in the world. If anyone loves the world, love for the Father is not in them.</w:t>
      </w:r>
      <w:r w:rsidRPr="004B680F">
        <w:rPr>
          <w:color w:val="000000"/>
          <w:shd w:val="clear" w:color="auto" w:fill="FFFFFF"/>
        </w:rPr>
        <w:t> </w:t>
      </w:r>
      <w:r w:rsidRPr="004B680F">
        <w:rPr>
          <w:rStyle w:val="text"/>
          <w:b/>
          <w:bCs/>
          <w:color w:val="000000"/>
          <w:shd w:val="clear" w:color="auto" w:fill="FFFFFF"/>
          <w:vertAlign w:val="superscript"/>
        </w:rPr>
        <w:t>16 </w:t>
      </w:r>
      <w:r w:rsidRPr="004B680F">
        <w:rPr>
          <w:rStyle w:val="text"/>
          <w:color w:val="000000"/>
          <w:shd w:val="clear" w:color="auto" w:fill="FFFFFF"/>
        </w:rPr>
        <w:t>For everything in the world—the lust of the flesh, the lust of the eyes, and the pride of life—comes not from the Father but from the world.</w:t>
      </w:r>
      <w:r w:rsidRPr="004B680F">
        <w:rPr>
          <w:color w:val="000000"/>
          <w:shd w:val="clear" w:color="auto" w:fill="FFFFFF"/>
        </w:rPr>
        <w:t> </w:t>
      </w:r>
      <w:r w:rsidRPr="004B680F">
        <w:rPr>
          <w:rStyle w:val="text"/>
          <w:b/>
          <w:bCs/>
          <w:color w:val="000000"/>
          <w:shd w:val="clear" w:color="auto" w:fill="FFFFFF"/>
          <w:vertAlign w:val="superscript"/>
        </w:rPr>
        <w:t>17 </w:t>
      </w:r>
      <w:r w:rsidRPr="004B680F">
        <w:rPr>
          <w:rStyle w:val="text"/>
          <w:color w:val="000000"/>
          <w:shd w:val="clear" w:color="auto" w:fill="FFFFFF"/>
        </w:rPr>
        <w:t>The world and its desires pass away, but whoever does the will of God lives forever.</w:t>
      </w:r>
      <w:r w:rsidRPr="004B680F">
        <w:t>—</w:t>
      </w:r>
      <w:r w:rsidRPr="004B680F">
        <w:rPr>
          <w:b/>
          <w:color w:val="000000" w:themeColor="text1"/>
        </w:rPr>
        <w:t>1 John 2:15-17</w:t>
      </w:r>
    </w:p>
    <w:p w14:paraId="6D5A5B33" w14:textId="77777777" w:rsidR="00A54F7B" w:rsidRPr="00BE3023" w:rsidRDefault="00A54F7B" w:rsidP="00A54F7B">
      <w:pPr>
        <w:rPr>
          <w:sz w:val="8"/>
          <w:szCs w:val="8"/>
        </w:rPr>
      </w:pPr>
    </w:p>
    <w:p w14:paraId="25AB9D3F" w14:textId="77777777" w:rsidR="00BE3023" w:rsidRDefault="00BE3023" w:rsidP="00BE3023">
      <w:pPr>
        <w:jc w:val="center"/>
        <w:rPr>
          <w:rStyle w:val="text"/>
          <w:b/>
          <w:color w:val="000000" w:themeColor="text1"/>
          <w:sz w:val="36"/>
          <w:szCs w:val="36"/>
        </w:rPr>
      </w:pPr>
      <w:r>
        <w:rPr>
          <w:b/>
          <w:sz w:val="36"/>
          <w:szCs w:val="36"/>
        </w:rPr>
        <w:t>*</w:t>
      </w:r>
      <w:r w:rsidRPr="00A0466C">
        <w:rPr>
          <w:rStyle w:val="text"/>
          <w:b/>
          <w:color w:val="000000" w:themeColor="text1"/>
          <w:sz w:val="36"/>
          <w:szCs w:val="36"/>
        </w:rPr>
        <w:t xml:space="preserve">Christ </w:t>
      </w:r>
      <w:proofErr w:type="gramStart"/>
      <w:r w:rsidRPr="00A54F7B">
        <w:rPr>
          <w:rStyle w:val="text"/>
          <w:b/>
          <w:color w:val="000000" w:themeColor="text1"/>
          <w:sz w:val="36"/>
          <w:szCs w:val="36"/>
          <w:u w:val="single"/>
        </w:rPr>
        <w:t>With</w:t>
      </w:r>
      <w:proofErr w:type="gramEnd"/>
      <w:r w:rsidRPr="00A0466C">
        <w:rPr>
          <w:rStyle w:val="text"/>
          <w:b/>
          <w:color w:val="000000" w:themeColor="text1"/>
          <w:sz w:val="36"/>
          <w:szCs w:val="36"/>
        </w:rPr>
        <w:t xml:space="preserve"> Us</w:t>
      </w:r>
      <w:r>
        <w:rPr>
          <w:rStyle w:val="text"/>
          <w:b/>
          <w:color w:val="000000" w:themeColor="text1"/>
          <w:sz w:val="36"/>
          <w:szCs w:val="36"/>
        </w:rPr>
        <w:t>…</w:t>
      </w:r>
      <w:r w:rsidRPr="00A0466C">
        <w:rPr>
          <w:rStyle w:val="text"/>
          <w:b/>
          <w:color w:val="000000" w:themeColor="text1"/>
          <w:sz w:val="36"/>
          <w:szCs w:val="36"/>
        </w:rPr>
        <w:t xml:space="preserve">Christ </w:t>
      </w:r>
      <w:r w:rsidRPr="00A54F7B">
        <w:rPr>
          <w:rStyle w:val="text"/>
          <w:b/>
          <w:color w:val="000000" w:themeColor="text1"/>
          <w:sz w:val="36"/>
          <w:szCs w:val="36"/>
          <w:u w:val="single"/>
        </w:rPr>
        <w:t>In</w:t>
      </w:r>
      <w:r w:rsidRPr="00A0466C">
        <w:rPr>
          <w:rStyle w:val="text"/>
          <w:b/>
          <w:color w:val="000000" w:themeColor="text1"/>
          <w:sz w:val="36"/>
          <w:szCs w:val="36"/>
        </w:rPr>
        <w:t xml:space="preserve"> Us</w:t>
      </w:r>
      <w:r>
        <w:rPr>
          <w:rStyle w:val="text"/>
          <w:b/>
          <w:color w:val="000000" w:themeColor="text1"/>
          <w:sz w:val="36"/>
          <w:szCs w:val="36"/>
        </w:rPr>
        <w:t>…</w:t>
      </w:r>
    </w:p>
    <w:p w14:paraId="4735EB2C" w14:textId="338F909D" w:rsidR="00BE3023" w:rsidRPr="00A0466C" w:rsidRDefault="00BE3023" w:rsidP="00BE3023">
      <w:pPr>
        <w:jc w:val="center"/>
        <w:rPr>
          <w:rStyle w:val="text"/>
          <w:b/>
          <w:color w:val="000000" w:themeColor="text1"/>
          <w:sz w:val="36"/>
          <w:szCs w:val="36"/>
        </w:rPr>
      </w:pPr>
      <w:r w:rsidRPr="00A0466C">
        <w:rPr>
          <w:rStyle w:val="text"/>
          <w:b/>
          <w:color w:val="000000" w:themeColor="text1"/>
          <w:sz w:val="36"/>
          <w:szCs w:val="36"/>
        </w:rPr>
        <w:t>Christ</w:t>
      </w:r>
      <w:bookmarkStart w:id="0" w:name="_GoBack"/>
      <w:r w:rsidRPr="00A0466C">
        <w:rPr>
          <w:rStyle w:val="text"/>
          <w:b/>
          <w:color w:val="000000" w:themeColor="text1"/>
          <w:sz w:val="36"/>
          <w:szCs w:val="36"/>
        </w:rPr>
        <w:t xml:space="preserve"> </w:t>
      </w:r>
      <w:bookmarkEnd w:id="0"/>
      <w:proofErr w:type="gramStart"/>
      <w:r w:rsidRPr="00A54F7B">
        <w:rPr>
          <w:rStyle w:val="text"/>
          <w:b/>
          <w:color w:val="000000" w:themeColor="text1"/>
          <w:sz w:val="36"/>
          <w:szCs w:val="36"/>
          <w:u w:val="single"/>
        </w:rPr>
        <w:t>Through</w:t>
      </w:r>
      <w:proofErr w:type="gramEnd"/>
      <w:r w:rsidRPr="00A0466C">
        <w:rPr>
          <w:rStyle w:val="text"/>
          <w:b/>
          <w:color w:val="000000" w:themeColor="text1"/>
          <w:sz w:val="36"/>
          <w:szCs w:val="36"/>
        </w:rPr>
        <w:t xml:space="preserve"> Us</w:t>
      </w:r>
      <w:r>
        <w:rPr>
          <w:rStyle w:val="text"/>
          <w:b/>
          <w:color w:val="000000" w:themeColor="text1"/>
          <w:sz w:val="36"/>
          <w:szCs w:val="36"/>
        </w:rPr>
        <w:t>!</w:t>
      </w:r>
    </w:p>
    <w:p w14:paraId="55D3BD13" w14:textId="77777777" w:rsidR="00BE3023" w:rsidRPr="00BE3023" w:rsidRDefault="00BE3023" w:rsidP="00BE3023">
      <w:pPr>
        <w:jc w:val="center"/>
        <w:rPr>
          <w:color w:val="000000"/>
          <w:sz w:val="8"/>
          <w:szCs w:val="8"/>
          <w:shd w:val="clear" w:color="auto" w:fill="FFFFFF"/>
        </w:rPr>
      </w:pPr>
    </w:p>
    <w:p w14:paraId="6DC4C1C9" w14:textId="7BACE9BA" w:rsidR="00EC5767" w:rsidRDefault="00A54F7B" w:rsidP="00BE3023">
      <w:pPr>
        <w:jc w:val="center"/>
        <w:rPr>
          <w:b/>
          <w:color w:val="000000"/>
          <w:shd w:val="clear" w:color="auto" w:fill="FFFFFF"/>
        </w:rPr>
      </w:pPr>
      <w:r w:rsidRPr="00A54F7B">
        <w:rPr>
          <w:color w:val="000000"/>
          <w:shd w:val="clear" w:color="auto" w:fill="FFFFFF"/>
        </w:rPr>
        <w:t>“To them God has chosen to make known among the Gentiles the glorious riches of this mystery, which is Christ in you, the hope of glory.”</w:t>
      </w:r>
      <w:r w:rsidRPr="00A54F7B">
        <w:rPr>
          <w:b/>
          <w:color w:val="000000"/>
          <w:shd w:val="clear" w:color="auto" w:fill="FFFFFF"/>
        </w:rPr>
        <w:t>—Colossians 1:27</w:t>
      </w:r>
    </w:p>
    <w:p w14:paraId="02CC7107" w14:textId="77777777" w:rsidR="00FE3B7C" w:rsidRPr="00FE3B7C" w:rsidRDefault="00FE3B7C" w:rsidP="00FE3B7C">
      <w:pPr>
        <w:jc w:val="center"/>
        <w:rPr>
          <w:b/>
          <w:color w:val="000000"/>
          <w:shd w:val="clear" w:color="auto" w:fill="FFFFFF"/>
        </w:rPr>
      </w:pPr>
    </w:p>
    <w:p w14:paraId="6C3B9671" w14:textId="77777777" w:rsidR="00FE3B7C" w:rsidRPr="00FE3B7C" w:rsidRDefault="00FE3B7C" w:rsidP="00FE3B7C">
      <w:pPr>
        <w:jc w:val="center"/>
      </w:pPr>
      <w:r w:rsidRPr="00FE3B7C">
        <w:rPr>
          <w:color w:val="000000"/>
          <w:shd w:val="clear" w:color="auto" w:fill="FFFFFF"/>
        </w:rPr>
        <w:t>“Whatever you do, work at it with all your heart, as working for the Lord, not for human masters.</w:t>
      </w:r>
      <w:r w:rsidRPr="00FE3B7C">
        <w:t>”</w:t>
      </w:r>
      <w:r w:rsidRPr="00FE3B7C">
        <w:rPr>
          <w:b/>
        </w:rPr>
        <w:t>—Colossians 3:23</w:t>
      </w:r>
    </w:p>
    <w:p w14:paraId="7818D8A1" w14:textId="77777777" w:rsidR="00FE3B7C" w:rsidRPr="00FE3B7C" w:rsidRDefault="00FE3B7C" w:rsidP="00FE3B7C">
      <w:pPr>
        <w:jc w:val="center"/>
      </w:pPr>
    </w:p>
    <w:sectPr w:rsidR="00FE3B7C" w:rsidRPr="00FE3B7C" w:rsidSect="005D4672">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14"/>
    <w:rsid w:val="000017DD"/>
    <w:rsid w:val="000106F5"/>
    <w:rsid w:val="000430FC"/>
    <w:rsid w:val="000449CD"/>
    <w:rsid w:val="000A6256"/>
    <w:rsid w:val="00105D9C"/>
    <w:rsid w:val="00120044"/>
    <w:rsid w:val="001524D4"/>
    <w:rsid w:val="0016450E"/>
    <w:rsid w:val="00176342"/>
    <w:rsid w:val="001855B0"/>
    <w:rsid w:val="001A40EC"/>
    <w:rsid w:val="001A66D1"/>
    <w:rsid w:val="001A7876"/>
    <w:rsid w:val="00203956"/>
    <w:rsid w:val="002447A6"/>
    <w:rsid w:val="00245CE5"/>
    <w:rsid w:val="0026003F"/>
    <w:rsid w:val="00275EE4"/>
    <w:rsid w:val="00294110"/>
    <w:rsid w:val="002A10CF"/>
    <w:rsid w:val="002D6F34"/>
    <w:rsid w:val="002F4469"/>
    <w:rsid w:val="003071B5"/>
    <w:rsid w:val="003405C2"/>
    <w:rsid w:val="00353324"/>
    <w:rsid w:val="003B0F14"/>
    <w:rsid w:val="003B17E4"/>
    <w:rsid w:val="003B6473"/>
    <w:rsid w:val="003C5739"/>
    <w:rsid w:val="003F1A84"/>
    <w:rsid w:val="00453FD3"/>
    <w:rsid w:val="004673B0"/>
    <w:rsid w:val="004675A6"/>
    <w:rsid w:val="0049678F"/>
    <w:rsid w:val="004D3208"/>
    <w:rsid w:val="004E5726"/>
    <w:rsid w:val="005204B3"/>
    <w:rsid w:val="005A0A53"/>
    <w:rsid w:val="005A3A4C"/>
    <w:rsid w:val="005A75B3"/>
    <w:rsid w:val="005D4672"/>
    <w:rsid w:val="005F5BA1"/>
    <w:rsid w:val="006357C7"/>
    <w:rsid w:val="0063623C"/>
    <w:rsid w:val="006465D5"/>
    <w:rsid w:val="00666448"/>
    <w:rsid w:val="00675849"/>
    <w:rsid w:val="0072642E"/>
    <w:rsid w:val="00735FFC"/>
    <w:rsid w:val="007601F6"/>
    <w:rsid w:val="00773FC7"/>
    <w:rsid w:val="00794E28"/>
    <w:rsid w:val="007E2BD3"/>
    <w:rsid w:val="007F12B2"/>
    <w:rsid w:val="00807CE8"/>
    <w:rsid w:val="00811231"/>
    <w:rsid w:val="00865198"/>
    <w:rsid w:val="008951C0"/>
    <w:rsid w:val="00897DBA"/>
    <w:rsid w:val="008A1BD2"/>
    <w:rsid w:val="008D719B"/>
    <w:rsid w:val="008E5329"/>
    <w:rsid w:val="008F26BC"/>
    <w:rsid w:val="00937860"/>
    <w:rsid w:val="00973F18"/>
    <w:rsid w:val="0098498B"/>
    <w:rsid w:val="00984E8C"/>
    <w:rsid w:val="009C651C"/>
    <w:rsid w:val="009D0CE9"/>
    <w:rsid w:val="00A06112"/>
    <w:rsid w:val="00A24F5D"/>
    <w:rsid w:val="00A352F6"/>
    <w:rsid w:val="00A54F7B"/>
    <w:rsid w:val="00A715E0"/>
    <w:rsid w:val="00A81ED0"/>
    <w:rsid w:val="00AD07A6"/>
    <w:rsid w:val="00B269C7"/>
    <w:rsid w:val="00B26D6B"/>
    <w:rsid w:val="00B44CB2"/>
    <w:rsid w:val="00BA0EA0"/>
    <w:rsid w:val="00BA3B2A"/>
    <w:rsid w:val="00BE3023"/>
    <w:rsid w:val="00BE7FBE"/>
    <w:rsid w:val="00BF60E0"/>
    <w:rsid w:val="00C726F6"/>
    <w:rsid w:val="00C760C5"/>
    <w:rsid w:val="00CB0AD2"/>
    <w:rsid w:val="00CC739C"/>
    <w:rsid w:val="00CD3CA0"/>
    <w:rsid w:val="00CE4985"/>
    <w:rsid w:val="00D01BAC"/>
    <w:rsid w:val="00D14B99"/>
    <w:rsid w:val="00D24713"/>
    <w:rsid w:val="00D60C53"/>
    <w:rsid w:val="00DC7779"/>
    <w:rsid w:val="00DF186F"/>
    <w:rsid w:val="00E477A2"/>
    <w:rsid w:val="00E5125F"/>
    <w:rsid w:val="00E965A0"/>
    <w:rsid w:val="00EB5348"/>
    <w:rsid w:val="00EC5767"/>
    <w:rsid w:val="00EF23E5"/>
    <w:rsid w:val="00F55D72"/>
    <w:rsid w:val="00F86CA8"/>
    <w:rsid w:val="00FB2C89"/>
    <w:rsid w:val="00FD7A14"/>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11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B2"/>
    <w:rPr>
      <w:rFonts w:ascii="Times New Roman" w:eastAsia="Times New Roman" w:hAnsi="Times New Roman" w:cs="Times New Roman"/>
    </w:rPr>
  </w:style>
  <w:style w:type="paragraph" w:styleId="Heading1">
    <w:name w:val="heading 1"/>
    <w:basedOn w:val="Normal"/>
    <w:next w:val="Normal"/>
    <w:link w:val="Heading1Char"/>
    <w:uiPriority w:val="9"/>
    <w:qFormat/>
    <w:rsid w:val="00A81E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1E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B0F14"/>
    <w:pPr>
      <w:spacing w:before="100" w:beforeAutospacing="1" w:after="100" w:afterAutospacing="1"/>
      <w:outlineLvl w:val="2"/>
    </w:pPr>
    <w:rPr>
      <w:rFonts w:eastAsiaTheme="minorEastAsia"/>
      <w:b/>
      <w:bCs/>
      <w:sz w:val="27"/>
      <w:szCs w:val="27"/>
    </w:rPr>
  </w:style>
  <w:style w:type="paragraph" w:styleId="Heading4">
    <w:name w:val="heading 4"/>
    <w:basedOn w:val="Normal"/>
    <w:next w:val="Normal"/>
    <w:link w:val="Heading4Char"/>
    <w:uiPriority w:val="9"/>
    <w:unhideWhenUsed/>
    <w:qFormat/>
    <w:rsid w:val="00A81E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F14"/>
    <w:rPr>
      <w:rFonts w:ascii="Times New Roman" w:hAnsi="Times New Roman" w:cs="Times New Roman"/>
      <w:b/>
      <w:bCs/>
      <w:sz w:val="27"/>
      <w:szCs w:val="27"/>
    </w:rPr>
  </w:style>
  <w:style w:type="paragraph" w:customStyle="1" w:styleId="first-line-none">
    <w:name w:val="first-line-none"/>
    <w:basedOn w:val="Normal"/>
    <w:rsid w:val="003B0F14"/>
    <w:pPr>
      <w:spacing w:before="100" w:beforeAutospacing="1" w:after="100" w:afterAutospacing="1"/>
    </w:pPr>
    <w:rPr>
      <w:rFonts w:eastAsiaTheme="minorEastAsia"/>
      <w:sz w:val="20"/>
      <w:szCs w:val="20"/>
    </w:rPr>
  </w:style>
  <w:style w:type="character" w:customStyle="1" w:styleId="text">
    <w:name w:val="text"/>
    <w:basedOn w:val="DefaultParagraphFont"/>
    <w:rsid w:val="003B0F14"/>
  </w:style>
  <w:style w:type="character" w:customStyle="1" w:styleId="woj">
    <w:name w:val="woj"/>
    <w:basedOn w:val="DefaultParagraphFont"/>
    <w:rsid w:val="003B0F14"/>
  </w:style>
  <w:style w:type="character" w:styleId="Hyperlink">
    <w:name w:val="Hyperlink"/>
    <w:basedOn w:val="DefaultParagraphFont"/>
    <w:uiPriority w:val="99"/>
    <w:semiHidden/>
    <w:unhideWhenUsed/>
    <w:rsid w:val="003B0F14"/>
    <w:rPr>
      <w:color w:val="0000FF"/>
      <w:u w:val="single"/>
    </w:rPr>
  </w:style>
  <w:style w:type="paragraph" w:styleId="NormalWeb">
    <w:name w:val="Normal (Web)"/>
    <w:basedOn w:val="Normal"/>
    <w:uiPriority w:val="99"/>
    <w:unhideWhenUsed/>
    <w:rsid w:val="003B0F14"/>
    <w:pPr>
      <w:spacing w:before="100" w:beforeAutospacing="1" w:after="100" w:afterAutospacing="1"/>
    </w:pPr>
    <w:rPr>
      <w:rFonts w:eastAsiaTheme="minorEastAsia"/>
      <w:sz w:val="20"/>
      <w:szCs w:val="20"/>
    </w:rPr>
  </w:style>
  <w:style w:type="character" w:customStyle="1" w:styleId="small-caps">
    <w:name w:val="small-caps"/>
    <w:basedOn w:val="DefaultParagraphFont"/>
    <w:rsid w:val="001A40EC"/>
  </w:style>
  <w:style w:type="paragraph" w:styleId="NoSpacing">
    <w:name w:val="No Spacing"/>
    <w:uiPriority w:val="1"/>
    <w:qFormat/>
    <w:rsid w:val="001A66D1"/>
  </w:style>
  <w:style w:type="character" w:customStyle="1" w:styleId="apple-converted-space">
    <w:name w:val="apple-converted-space"/>
    <w:basedOn w:val="DefaultParagraphFont"/>
    <w:rsid w:val="0049678F"/>
  </w:style>
  <w:style w:type="character" w:customStyle="1" w:styleId="Heading1Char">
    <w:name w:val="Heading 1 Char"/>
    <w:basedOn w:val="DefaultParagraphFont"/>
    <w:link w:val="Heading1"/>
    <w:uiPriority w:val="9"/>
    <w:rsid w:val="00A81E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1ED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A81ED0"/>
    <w:rPr>
      <w:rFonts w:asciiTheme="majorHAnsi" w:eastAsiaTheme="majorEastAsia" w:hAnsiTheme="majorHAnsi" w:cstheme="majorBidi"/>
      <w:i/>
      <w:iCs/>
      <w:color w:val="365F91" w:themeColor="accent1" w:themeShade="BF"/>
    </w:rPr>
  </w:style>
  <w:style w:type="character" w:customStyle="1" w:styleId="passage-display-bcv">
    <w:name w:val="passage-display-bcv"/>
    <w:basedOn w:val="DefaultParagraphFont"/>
    <w:rsid w:val="00E965A0"/>
  </w:style>
  <w:style w:type="character" w:customStyle="1" w:styleId="indent-1-breaks">
    <w:name w:val="indent-1-breaks"/>
    <w:basedOn w:val="DefaultParagraphFont"/>
    <w:rsid w:val="00C726F6"/>
  </w:style>
  <w:style w:type="paragraph" w:customStyle="1" w:styleId="chapter-1">
    <w:name w:val="chapter-1"/>
    <w:basedOn w:val="Normal"/>
    <w:rsid w:val="00794E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CB2"/>
    <w:rPr>
      <w:rFonts w:ascii="Times New Roman" w:eastAsia="Times New Roman" w:hAnsi="Times New Roman" w:cs="Times New Roman"/>
    </w:rPr>
  </w:style>
  <w:style w:type="paragraph" w:styleId="Heading1">
    <w:name w:val="heading 1"/>
    <w:basedOn w:val="Normal"/>
    <w:next w:val="Normal"/>
    <w:link w:val="Heading1Char"/>
    <w:uiPriority w:val="9"/>
    <w:qFormat/>
    <w:rsid w:val="00A81E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1E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B0F14"/>
    <w:pPr>
      <w:spacing w:before="100" w:beforeAutospacing="1" w:after="100" w:afterAutospacing="1"/>
      <w:outlineLvl w:val="2"/>
    </w:pPr>
    <w:rPr>
      <w:rFonts w:eastAsiaTheme="minorEastAsia"/>
      <w:b/>
      <w:bCs/>
      <w:sz w:val="27"/>
      <w:szCs w:val="27"/>
    </w:rPr>
  </w:style>
  <w:style w:type="paragraph" w:styleId="Heading4">
    <w:name w:val="heading 4"/>
    <w:basedOn w:val="Normal"/>
    <w:next w:val="Normal"/>
    <w:link w:val="Heading4Char"/>
    <w:uiPriority w:val="9"/>
    <w:unhideWhenUsed/>
    <w:qFormat/>
    <w:rsid w:val="00A81E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0F14"/>
    <w:rPr>
      <w:rFonts w:ascii="Times New Roman" w:hAnsi="Times New Roman" w:cs="Times New Roman"/>
      <w:b/>
      <w:bCs/>
      <w:sz w:val="27"/>
      <w:szCs w:val="27"/>
    </w:rPr>
  </w:style>
  <w:style w:type="paragraph" w:customStyle="1" w:styleId="first-line-none">
    <w:name w:val="first-line-none"/>
    <w:basedOn w:val="Normal"/>
    <w:rsid w:val="003B0F14"/>
    <w:pPr>
      <w:spacing w:before="100" w:beforeAutospacing="1" w:after="100" w:afterAutospacing="1"/>
    </w:pPr>
    <w:rPr>
      <w:rFonts w:eastAsiaTheme="minorEastAsia"/>
      <w:sz w:val="20"/>
      <w:szCs w:val="20"/>
    </w:rPr>
  </w:style>
  <w:style w:type="character" w:customStyle="1" w:styleId="text">
    <w:name w:val="text"/>
    <w:basedOn w:val="DefaultParagraphFont"/>
    <w:rsid w:val="003B0F14"/>
  </w:style>
  <w:style w:type="character" w:customStyle="1" w:styleId="woj">
    <w:name w:val="woj"/>
    <w:basedOn w:val="DefaultParagraphFont"/>
    <w:rsid w:val="003B0F14"/>
  </w:style>
  <w:style w:type="character" w:styleId="Hyperlink">
    <w:name w:val="Hyperlink"/>
    <w:basedOn w:val="DefaultParagraphFont"/>
    <w:uiPriority w:val="99"/>
    <w:semiHidden/>
    <w:unhideWhenUsed/>
    <w:rsid w:val="003B0F14"/>
    <w:rPr>
      <w:color w:val="0000FF"/>
      <w:u w:val="single"/>
    </w:rPr>
  </w:style>
  <w:style w:type="paragraph" w:styleId="NormalWeb">
    <w:name w:val="Normal (Web)"/>
    <w:basedOn w:val="Normal"/>
    <w:uiPriority w:val="99"/>
    <w:unhideWhenUsed/>
    <w:rsid w:val="003B0F14"/>
    <w:pPr>
      <w:spacing w:before="100" w:beforeAutospacing="1" w:after="100" w:afterAutospacing="1"/>
    </w:pPr>
    <w:rPr>
      <w:rFonts w:eastAsiaTheme="minorEastAsia"/>
      <w:sz w:val="20"/>
      <w:szCs w:val="20"/>
    </w:rPr>
  </w:style>
  <w:style w:type="character" w:customStyle="1" w:styleId="small-caps">
    <w:name w:val="small-caps"/>
    <w:basedOn w:val="DefaultParagraphFont"/>
    <w:rsid w:val="001A40EC"/>
  </w:style>
  <w:style w:type="paragraph" w:styleId="NoSpacing">
    <w:name w:val="No Spacing"/>
    <w:uiPriority w:val="1"/>
    <w:qFormat/>
    <w:rsid w:val="001A66D1"/>
  </w:style>
  <w:style w:type="character" w:customStyle="1" w:styleId="apple-converted-space">
    <w:name w:val="apple-converted-space"/>
    <w:basedOn w:val="DefaultParagraphFont"/>
    <w:rsid w:val="0049678F"/>
  </w:style>
  <w:style w:type="character" w:customStyle="1" w:styleId="Heading1Char">
    <w:name w:val="Heading 1 Char"/>
    <w:basedOn w:val="DefaultParagraphFont"/>
    <w:link w:val="Heading1"/>
    <w:uiPriority w:val="9"/>
    <w:rsid w:val="00A81ED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1ED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A81ED0"/>
    <w:rPr>
      <w:rFonts w:asciiTheme="majorHAnsi" w:eastAsiaTheme="majorEastAsia" w:hAnsiTheme="majorHAnsi" w:cstheme="majorBidi"/>
      <w:i/>
      <w:iCs/>
      <w:color w:val="365F91" w:themeColor="accent1" w:themeShade="BF"/>
    </w:rPr>
  </w:style>
  <w:style w:type="character" w:customStyle="1" w:styleId="passage-display-bcv">
    <w:name w:val="passage-display-bcv"/>
    <w:basedOn w:val="DefaultParagraphFont"/>
    <w:rsid w:val="00E965A0"/>
  </w:style>
  <w:style w:type="character" w:customStyle="1" w:styleId="indent-1-breaks">
    <w:name w:val="indent-1-breaks"/>
    <w:basedOn w:val="DefaultParagraphFont"/>
    <w:rsid w:val="00C726F6"/>
  </w:style>
  <w:style w:type="paragraph" w:customStyle="1" w:styleId="chapter-1">
    <w:name w:val="chapter-1"/>
    <w:basedOn w:val="Normal"/>
    <w:rsid w:val="00794E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3606">
      <w:bodyDiv w:val="1"/>
      <w:marLeft w:val="0"/>
      <w:marRight w:val="0"/>
      <w:marTop w:val="0"/>
      <w:marBottom w:val="0"/>
      <w:divBdr>
        <w:top w:val="none" w:sz="0" w:space="0" w:color="auto"/>
        <w:left w:val="none" w:sz="0" w:space="0" w:color="auto"/>
        <w:bottom w:val="none" w:sz="0" w:space="0" w:color="auto"/>
        <w:right w:val="none" w:sz="0" w:space="0" w:color="auto"/>
      </w:divBdr>
    </w:div>
    <w:div w:id="581988103">
      <w:bodyDiv w:val="1"/>
      <w:marLeft w:val="0"/>
      <w:marRight w:val="0"/>
      <w:marTop w:val="0"/>
      <w:marBottom w:val="0"/>
      <w:divBdr>
        <w:top w:val="none" w:sz="0" w:space="0" w:color="auto"/>
        <w:left w:val="none" w:sz="0" w:space="0" w:color="auto"/>
        <w:bottom w:val="none" w:sz="0" w:space="0" w:color="auto"/>
        <w:right w:val="none" w:sz="0" w:space="0" w:color="auto"/>
      </w:divBdr>
    </w:div>
    <w:div w:id="682047526">
      <w:bodyDiv w:val="1"/>
      <w:marLeft w:val="0"/>
      <w:marRight w:val="0"/>
      <w:marTop w:val="0"/>
      <w:marBottom w:val="0"/>
      <w:divBdr>
        <w:top w:val="none" w:sz="0" w:space="0" w:color="auto"/>
        <w:left w:val="none" w:sz="0" w:space="0" w:color="auto"/>
        <w:bottom w:val="none" w:sz="0" w:space="0" w:color="auto"/>
        <w:right w:val="none" w:sz="0" w:space="0" w:color="auto"/>
      </w:divBdr>
    </w:div>
    <w:div w:id="690373122">
      <w:bodyDiv w:val="1"/>
      <w:marLeft w:val="0"/>
      <w:marRight w:val="0"/>
      <w:marTop w:val="0"/>
      <w:marBottom w:val="0"/>
      <w:divBdr>
        <w:top w:val="none" w:sz="0" w:space="0" w:color="auto"/>
        <w:left w:val="none" w:sz="0" w:space="0" w:color="auto"/>
        <w:bottom w:val="none" w:sz="0" w:space="0" w:color="auto"/>
        <w:right w:val="none" w:sz="0" w:space="0" w:color="auto"/>
      </w:divBdr>
    </w:div>
    <w:div w:id="737242168">
      <w:bodyDiv w:val="1"/>
      <w:marLeft w:val="0"/>
      <w:marRight w:val="0"/>
      <w:marTop w:val="0"/>
      <w:marBottom w:val="0"/>
      <w:divBdr>
        <w:top w:val="none" w:sz="0" w:space="0" w:color="auto"/>
        <w:left w:val="none" w:sz="0" w:space="0" w:color="auto"/>
        <w:bottom w:val="none" w:sz="0" w:space="0" w:color="auto"/>
        <w:right w:val="none" w:sz="0" w:space="0" w:color="auto"/>
      </w:divBdr>
    </w:div>
    <w:div w:id="753282439">
      <w:bodyDiv w:val="1"/>
      <w:marLeft w:val="0"/>
      <w:marRight w:val="0"/>
      <w:marTop w:val="0"/>
      <w:marBottom w:val="0"/>
      <w:divBdr>
        <w:top w:val="none" w:sz="0" w:space="0" w:color="auto"/>
        <w:left w:val="none" w:sz="0" w:space="0" w:color="auto"/>
        <w:bottom w:val="none" w:sz="0" w:space="0" w:color="auto"/>
        <w:right w:val="none" w:sz="0" w:space="0" w:color="auto"/>
      </w:divBdr>
    </w:div>
    <w:div w:id="915355541">
      <w:bodyDiv w:val="1"/>
      <w:marLeft w:val="0"/>
      <w:marRight w:val="0"/>
      <w:marTop w:val="0"/>
      <w:marBottom w:val="0"/>
      <w:divBdr>
        <w:top w:val="none" w:sz="0" w:space="0" w:color="auto"/>
        <w:left w:val="none" w:sz="0" w:space="0" w:color="auto"/>
        <w:bottom w:val="none" w:sz="0" w:space="0" w:color="auto"/>
        <w:right w:val="none" w:sz="0" w:space="0" w:color="auto"/>
      </w:divBdr>
    </w:div>
    <w:div w:id="922109995">
      <w:bodyDiv w:val="1"/>
      <w:marLeft w:val="0"/>
      <w:marRight w:val="0"/>
      <w:marTop w:val="0"/>
      <w:marBottom w:val="0"/>
      <w:divBdr>
        <w:top w:val="none" w:sz="0" w:space="0" w:color="auto"/>
        <w:left w:val="none" w:sz="0" w:space="0" w:color="auto"/>
        <w:bottom w:val="none" w:sz="0" w:space="0" w:color="auto"/>
        <w:right w:val="none" w:sz="0" w:space="0" w:color="auto"/>
      </w:divBdr>
    </w:div>
    <w:div w:id="976034678">
      <w:bodyDiv w:val="1"/>
      <w:marLeft w:val="0"/>
      <w:marRight w:val="0"/>
      <w:marTop w:val="0"/>
      <w:marBottom w:val="0"/>
      <w:divBdr>
        <w:top w:val="none" w:sz="0" w:space="0" w:color="auto"/>
        <w:left w:val="none" w:sz="0" w:space="0" w:color="auto"/>
        <w:bottom w:val="none" w:sz="0" w:space="0" w:color="auto"/>
        <w:right w:val="none" w:sz="0" w:space="0" w:color="auto"/>
      </w:divBdr>
    </w:div>
    <w:div w:id="1166245056">
      <w:bodyDiv w:val="1"/>
      <w:marLeft w:val="0"/>
      <w:marRight w:val="0"/>
      <w:marTop w:val="0"/>
      <w:marBottom w:val="0"/>
      <w:divBdr>
        <w:top w:val="none" w:sz="0" w:space="0" w:color="auto"/>
        <w:left w:val="none" w:sz="0" w:space="0" w:color="auto"/>
        <w:bottom w:val="none" w:sz="0" w:space="0" w:color="auto"/>
        <w:right w:val="none" w:sz="0" w:space="0" w:color="auto"/>
      </w:divBdr>
    </w:div>
    <w:div w:id="1290863643">
      <w:bodyDiv w:val="1"/>
      <w:marLeft w:val="0"/>
      <w:marRight w:val="0"/>
      <w:marTop w:val="0"/>
      <w:marBottom w:val="0"/>
      <w:divBdr>
        <w:top w:val="none" w:sz="0" w:space="0" w:color="auto"/>
        <w:left w:val="none" w:sz="0" w:space="0" w:color="auto"/>
        <w:bottom w:val="none" w:sz="0" w:space="0" w:color="auto"/>
        <w:right w:val="none" w:sz="0" w:space="0" w:color="auto"/>
      </w:divBdr>
    </w:div>
    <w:div w:id="1293252289">
      <w:bodyDiv w:val="1"/>
      <w:marLeft w:val="0"/>
      <w:marRight w:val="0"/>
      <w:marTop w:val="0"/>
      <w:marBottom w:val="0"/>
      <w:divBdr>
        <w:top w:val="none" w:sz="0" w:space="0" w:color="auto"/>
        <w:left w:val="none" w:sz="0" w:space="0" w:color="auto"/>
        <w:bottom w:val="none" w:sz="0" w:space="0" w:color="auto"/>
        <w:right w:val="none" w:sz="0" w:space="0" w:color="auto"/>
      </w:divBdr>
    </w:div>
    <w:div w:id="1355956322">
      <w:bodyDiv w:val="1"/>
      <w:marLeft w:val="0"/>
      <w:marRight w:val="0"/>
      <w:marTop w:val="0"/>
      <w:marBottom w:val="0"/>
      <w:divBdr>
        <w:top w:val="none" w:sz="0" w:space="0" w:color="auto"/>
        <w:left w:val="none" w:sz="0" w:space="0" w:color="auto"/>
        <w:bottom w:val="none" w:sz="0" w:space="0" w:color="auto"/>
        <w:right w:val="none" w:sz="0" w:space="0" w:color="auto"/>
      </w:divBdr>
    </w:div>
    <w:div w:id="1380206518">
      <w:bodyDiv w:val="1"/>
      <w:marLeft w:val="0"/>
      <w:marRight w:val="0"/>
      <w:marTop w:val="0"/>
      <w:marBottom w:val="0"/>
      <w:divBdr>
        <w:top w:val="none" w:sz="0" w:space="0" w:color="auto"/>
        <w:left w:val="none" w:sz="0" w:space="0" w:color="auto"/>
        <w:bottom w:val="none" w:sz="0" w:space="0" w:color="auto"/>
        <w:right w:val="none" w:sz="0" w:space="0" w:color="auto"/>
      </w:divBdr>
    </w:div>
    <w:div w:id="1558779936">
      <w:bodyDiv w:val="1"/>
      <w:marLeft w:val="0"/>
      <w:marRight w:val="0"/>
      <w:marTop w:val="0"/>
      <w:marBottom w:val="0"/>
      <w:divBdr>
        <w:top w:val="none" w:sz="0" w:space="0" w:color="auto"/>
        <w:left w:val="none" w:sz="0" w:space="0" w:color="auto"/>
        <w:bottom w:val="none" w:sz="0" w:space="0" w:color="auto"/>
        <w:right w:val="none" w:sz="0" w:space="0" w:color="auto"/>
      </w:divBdr>
    </w:div>
    <w:div w:id="1562981485">
      <w:bodyDiv w:val="1"/>
      <w:marLeft w:val="0"/>
      <w:marRight w:val="0"/>
      <w:marTop w:val="0"/>
      <w:marBottom w:val="0"/>
      <w:divBdr>
        <w:top w:val="none" w:sz="0" w:space="0" w:color="auto"/>
        <w:left w:val="none" w:sz="0" w:space="0" w:color="auto"/>
        <w:bottom w:val="none" w:sz="0" w:space="0" w:color="auto"/>
        <w:right w:val="none" w:sz="0" w:space="0" w:color="auto"/>
      </w:divBdr>
    </w:div>
    <w:div w:id="1647977068">
      <w:bodyDiv w:val="1"/>
      <w:marLeft w:val="0"/>
      <w:marRight w:val="0"/>
      <w:marTop w:val="0"/>
      <w:marBottom w:val="0"/>
      <w:divBdr>
        <w:top w:val="none" w:sz="0" w:space="0" w:color="auto"/>
        <w:left w:val="none" w:sz="0" w:space="0" w:color="auto"/>
        <w:bottom w:val="none" w:sz="0" w:space="0" w:color="auto"/>
        <w:right w:val="none" w:sz="0" w:space="0" w:color="auto"/>
      </w:divBdr>
    </w:div>
    <w:div w:id="1727021745">
      <w:bodyDiv w:val="1"/>
      <w:marLeft w:val="0"/>
      <w:marRight w:val="0"/>
      <w:marTop w:val="0"/>
      <w:marBottom w:val="0"/>
      <w:divBdr>
        <w:top w:val="none" w:sz="0" w:space="0" w:color="auto"/>
        <w:left w:val="none" w:sz="0" w:space="0" w:color="auto"/>
        <w:bottom w:val="none" w:sz="0" w:space="0" w:color="auto"/>
        <w:right w:val="none" w:sz="0" w:space="0" w:color="auto"/>
      </w:divBdr>
    </w:div>
    <w:div w:id="2066561566">
      <w:bodyDiv w:val="1"/>
      <w:marLeft w:val="0"/>
      <w:marRight w:val="0"/>
      <w:marTop w:val="0"/>
      <w:marBottom w:val="0"/>
      <w:divBdr>
        <w:top w:val="none" w:sz="0" w:space="0" w:color="auto"/>
        <w:left w:val="none" w:sz="0" w:space="0" w:color="auto"/>
        <w:bottom w:val="none" w:sz="0" w:space="0" w:color="auto"/>
        <w:right w:val="none" w:sz="0" w:space="0" w:color="auto"/>
      </w:divBdr>
    </w:div>
    <w:div w:id="2111271495">
      <w:bodyDiv w:val="1"/>
      <w:marLeft w:val="0"/>
      <w:marRight w:val="0"/>
      <w:marTop w:val="0"/>
      <w:marBottom w:val="0"/>
      <w:divBdr>
        <w:top w:val="none" w:sz="0" w:space="0" w:color="auto"/>
        <w:left w:val="none" w:sz="0" w:space="0" w:color="auto"/>
        <w:bottom w:val="none" w:sz="0" w:space="0" w:color="auto"/>
        <w:right w:val="none" w:sz="0" w:space="0" w:color="auto"/>
      </w:divBdr>
    </w:div>
    <w:div w:id="2138791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Shartel Church of God</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Chiles</dc:creator>
  <cp:lastModifiedBy>Nicky</cp:lastModifiedBy>
  <cp:revision>4</cp:revision>
  <cp:lastPrinted>2018-12-09T14:05:00Z</cp:lastPrinted>
  <dcterms:created xsi:type="dcterms:W3CDTF">2018-12-09T13:47:00Z</dcterms:created>
  <dcterms:modified xsi:type="dcterms:W3CDTF">2018-12-09T14:24:00Z</dcterms:modified>
</cp:coreProperties>
</file>